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.0 -->
  <w:body>
    <w:p w:rsidR="00E52757" w:rsidRPr="00E52757" w14:paraId="1EEEC48F" w14:textId="203DFC63">
      <w:pPr>
        <w:pStyle w:val="Cuerpo2"/>
        <w:rPr>
          <w:rFonts w:ascii="Century Gothic" w:hAnsi="Century Gothic"/>
          <w:lang w:val="en-US"/>
        </w:rPr>
      </w:pPr>
      <w:r>
        <w:rPr>
          <w:rFonts w:ascii="Century Gothic" w:hAnsi="Century Gothic"/>
          <w:noProof/>
          <w:color w:val="A6B727" w:themeColor="accent2"/>
          <w:sz w:val="28"/>
          <w:szCs w:val="28"/>
          <w14:textOutline w14:w="0" w14:cap="rnd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-1460500</wp:posOffset>
                </wp:positionV>
                <wp:extent cx="4838700" cy="1803400"/>
                <wp:effectExtent l="0" t="0" r="0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38700" cy="18034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12700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5" o:spid="_x0000_s1025" style="width:381pt;height:142pt;margin-top:-115pt;margin-left:-42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color="#a6b727" stroked="f" strokeweight="1pt"/>
            </w:pict>
          </mc:Fallback>
        </mc:AlternateContent>
      </w:r>
      <w:r w:rsidRPr="001C300A" w:rsidR="00827CEC">
        <w:rPr>
          <w:rFonts w:ascii="Century Gothic" w:hAnsi="Century Gothic"/>
          <w:noProof/>
          <w:color w:val="A6B727" w:themeColor="accent2"/>
          <w:sz w:val="28"/>
          <w:szCs w:val="28"/>
        </w:rPr>
        <mc:AlternateContent>
          <mc:Choice Requires="wps">
            <w:drawing>
              <wp:anchor distT="304800" distB="304800" distL="304800" distR="304800" simplePos="0" relativeHeight="25166028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355600</wp:posOffset>
                </wp:positionV>
                <wp:extent cx="4622800" cy="1358900"/>
                <wp:effectExtent l="0" t="0" r="0" b="0"/>
                <wp:wrapSquare wrapText="bothSides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22800" cy="13589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  <a:extLst>
                          <a:ext xmlns:a="http://schemas.openxmlformats.org/drawingml/2006/main" uri="{C572A759-6A51-4108-AA02-DFA0A04FC94B}">
                            <ma14:wrappingTextBoxFlag xmlns="" xmlns:ma14="http://schemas.microsoft.com/office/mac/drawingml/2011/main" xmlns:o="urn:schemas-microsoft-com:office:office" xmlns:v="urn:schemas-microsoft-com:vml" xmlns:w="http://schemas.openxmlformats.org/wordprocessingml/2006/main" xmlns:w10="urn:schemas-microsoft-com:office:word" val="1"/>
                          </a:ext>
                        </a:extLst>
                      </wps:spPr>
                      <wps:txbx>
                        <w:txbxContent>
                          <w:p w:rsidR="00CA1C2A" w:rsidRPr="001C300A" w14:textId="42DAD7C7">
                            <w:pPr>
                              <w:pStyle w:val="Nombre"/>
                              <w:rPr>
                                <w:rFonts w:ascii="Century Gothic" w:hAnsi="Century Gothic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72"/>
                                <w:szCs w:val="72"/>
                              </w:rPr>
                              <w:t>John Galford</w:t>
                            </w:r>
                          </w:p>
                          <w:p w:rsidR="00CA1C2A" w:rsidRPr="001C300A" w14:textId="7B6A506B">
                            <w:pPr>
                              <w:pStyle w:val="Title"/>
                              <w:rPr>
                                <w:rFonts w:ascii="Century Gothic" w:hAnsi="Century Gothic"/>
                                <w:b w:val="0"/>
                                <w:bCs w:val="0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 w:val="0"/>
                                <w:bCs w:val="0"/>
                                <w:color w:val="FFFFFF" w:themeColor="background1"/>
                                <w:sz w:val="36"/>
                                <w:szCs w:val="36"/>
                              </w:rPr>
                              <w:t>Healthcare Administrator</w:t>
                            </w:r>
                          </w:p>
                        </w:txbxContent>
                      </wps:txbx>
                      <wps:bodyPr wrap="square" lIns="0" tIns="0" rIns="0" bIns="0" numCol="1" anchor="t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width:364pt;height:107pt;margin-top:28pt;margin-left:36pt;mso-height-percent:0;mso-height-relative:margin;mso-position-horizontal-relative:page;mso-position-vertical-relative:page;mso-wrap-distance-bottom:24pt;mso-wrap-distance-left:24pt;mso-wrap-distance-right:24pt;mso-wrap-distance-top:24pt;mso-wrap-style:square;position:absolute;visibility:visible;v-text-anchor:top;z-index:251661312" filled="f" stroked="f" strokeweight="1pt">
                <v:textbox inset="0,0,0,0">
                  <w:txbxContent>
                    <w:p w:rsidR="00CA1C2A" w:rsidRPr="001C300A" w14:paraId="5742BAD5" w14:textId="42DAD7C7">
                      <w:pPr>
                        <w:pStyle w:val="Nombre"/>
                        <w:rPr>
                          <w:rFonts w:ascii="Century Gothic" w:hAnsi="Century Gothic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72"/>
                          <w:szCs w:val="72"/>
                        </w:rPr>
                        <w:t>John Galford</w:t>
                      </w:r>
                    </w:p>
                    <w:p w:rsidR="00CA1C2A" w:rsidRPr="001C300A" w14:paraId="36066335" w14:textId="7B6A506B">
                      <w:pPr>
                        <w:pStyle w:val="Title"/>
                        <w:rPr>
                          <w:rFonts w:ascii="Century Gothic" w:hAnsi="Century Gothic"/>
                          <w:b w:val="0"/>
                          <w:bCs w:val="0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 w:val="0"/>
                          <w:bCs w:val="0"/>
                          <w:color w:val="FFFFFF" w:themeColor="background1"/>
                          <w:sz w:val="36"/>
                          <w:szCs w:val="36"/>
                        </w:rPr>
                        <w:t>Healthcare Administrator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C300A" w:rsidR="00827CEC">
        <w:rPr>
          <w:rFonts w:ascii="Century Gothic" w:hAnsi="Century Gothic"/>
          <w:noProof/>
          <w:color w:val="A6B727" w:themeColor="accent2"/>
          <w:sz w:val="28"/>
          <w:szCs w:val="28"/>
        </w:rPr>
        <mc:AlternateContent>
          <mc:Choice Requires="wps">
            <w:drawing>
              <wp:anchor distT="304800" distB="304800" distL="304800" distR="304800" simplePos="0" relativeHeight="251662336" behindDoc="0" locked="0" layoutInCell="1" allowOverlap="1">
                <wp:simplePos x="0" y="0"/>
                <wp:positionH relativeFrom="page">
                  <wp:posOffset>4953000</wp:posOffset>
                </wp:positionH>
                <wp:positionV relativeFrom="page">
                  <wp:posOffset>266700</wp:posOffset>
                </wp:positionV>
                <wp:extent cx="2144395" cy="1562100"/>
                <wp:effectExtent l="0" t="0" r="1905" b="0"/>
                <wp:wrapSquare wrapText="left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4395" cy="15621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A1C2A" w:rsidRPr="001C300A" w14:textId="77777777">
                            <w:pPr>
                              <w:pStyle w:val="Poromisin"/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</w:pPr>
                            <w:r w:rsidRPr="001C300A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  <w:t>54 Corbett Road, San Francisco, CA 94100</w:t>
                            </w:r>
                          </w:p>
                          <w:p w:rsidR="00CA1C2A" w:rsidRPr="001C300A" w14:textId="77777777">
                            <w:pPr>
                              <w:pStyle w:val="Poromisin"/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</w:pPr>
                            <w:r w:rsidRPr="001C300A">
                              <w:rPr>
                                <w:rStyle w:val="Ninguno"/>
                                <w:rFonts w:ascii="Century Gothic" w:hAnsi="Century Gothic"/>
                                <w:b/>
                                <w:bCs/>
                                <w:color w:val="A6B727" w:themeColor="accent2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chemeClr w14:val="accent2">
                                      <w14:alpha w14:val="45890"/>
                                    </w14:schemeClr>
                                  </w14:solidFill>
                                </w14:textFill>
                              </w:rPr>
                              <w:t>Nationality</w:t>
                            </w:r>
                            <w:r w:rsidRPr="001C300A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  <w:t>: American</w:t>
                            </w:r>
                          </w:p>
                          <w:p w:rsidR="00CA1C2A" w:rsidRPr="001C300A" w14:textId="77777777">
                            <w:pPr>
                              <w:pStyle w:val="Poromisin"/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</w:pPr>
                            <w:r w:rsidRPr="001C300A">
                              <w:rPr>
                                <w:rStyle w:val="Ninguno"/>
                                <w:rFonts w:ascii="Century Gothic" w:hAnsi="Century Gothic"/>
                                <w:b/>
                                <w:bCs/>
                                <w:color w:val="A6B727" w:themeColor="accent2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chemeClr w14:val="accent2">
                                      <w14:alpha w14:val="45890"/>
                                    </w14:schemeClr>
                                  </w14:solidFill>
                                </w14:textFill>
                              </w:rPr>
                              <w:t>DOB</w:t>
                            </w:r>
                            <w:r w:rsidRPr="001C300A">
                              <w:rPr>
                                <w:rStyle w:val="Ninguno"/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  <w:t>:</w:t>
                            </w:r>
                            <w:r w:rsidRPr="001C300A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1C300A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  <w:t>Jun 23</w:t>
                            </w:r>
                            <w:r w:rsidRPr="001C300A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  <w:t xml:space="preserve"> 1985</w:t>
                            </w:r>
                          </w:p>
                          <w:p w:rsidR="00CA1C2A" w:rsidRPr="001C300A" w14:textId="77777777">
                            <w:pPr>
                              <w:pStyle w:val="Poromisin"/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A1C2A" w:rsidRPr="001C300A" w14:textId="77777777">
                            <w:pPr>
                              <w:pStyle w:val="Poromisin"/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</w:pPr>
                            <w:r w:rsidRPr="001C300A">
                              <w:rPr>
                                <w:rStyle w:val="Ninguno"/>
                                <w:rFonts w:ascii="Century Gothic" w:hAnsi="Century Gothic"/>
                                <w:b/>
                                <w:bCs/>
                                <w:color w:val="A6B727" w:themeColor="accent2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chemeClr w14:val="accent2">
                                      <w14:alpha w14:val="45890"/>
                                    </w14:schemeClr>
                                  </w14:solidFill>
                                </w14:textFill>
                              </w:rPr>
                              <w:t>T</w:t>
                            </w:r>
                            <w:r w:rsidRPr="001C300A">
                              <w:rPr>
                                <w:rStyle w:val="Ninguno"/>
                                <w:rFonts w:ascii="Century Gothic" w:hAnsi="Century Gothic"/>
                                <w:b/>
                                <w:bCs/>
                                <w:color w:val="A6B727" w:themeColor="accent2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chemeClr w14:val="accent2">
                                      <w14:alpha w14:val="4589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 w:rsidRPr="001C300A">
                              <w:rPr>
                                <w:rFonts w:ascii="Century Gothic" w:hAnsi="Century Gothic"/>
                                <w:color w:val="A6B727" w:themeColor="accent2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chemeClr w14:val="accent2">
                                      <w14:alpha w14:val="4589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 w:rsidRPr="001C300A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 w:rsidRPr="001C300A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  <w:t>551) 123-7676</w:t>
                            </w:r>
                          </w:p>
                          <w:p w:rsidR="00CA1C2A" w:rsidRPr="001C300A" w14:textId="1A79F650">
                            <w:pPr>
                              <w:pStyle w:val="Poromisin"/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</w:pPr>
                            <w:r w:rsidRPr="001C300A">
                              <w:rPr>
                                <w:rStyle w:val="Ninguno"/>
                                <w:rFonts w:ascii="Century Gothic" w:hAnsi="Century Gothic"/>
                                <w:b/>
                                <w:bCs/>
                                <w:color w:val="A6B727" w:themeColor="accent2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chemeClr w14:val="accent2">
                                      <w14:alpha w14:val="45890"/>
                                    </w14:schemeClr>
                                  </w14:solidFill>
                                </w14:textFill>
                              </w:rPr>
                              <w:t>M:</w:t>
                            </w:r>
                            <w:r w:rsidRPr="001C300A">
                              <w:rPr>
                                <w:rFonts w:ascii="Century Gothic" w:hAnsi="Century Gothic"/>
                                <w:color w:val="A6B727" w:themeColor="accent2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chemeClr w14:val="accent2">
                                      <w14:alpha w14:val="4589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hyperlink r:id="rId4" w:history="1">
                              <w:r w:rsidRPr="005A5269" w:rsidR="00E52757">
                                <w:rPr>
                                  <w:rStyle w:val="Hyperlink"/>
                                  <w:rFonts w:ascii="Century Gothic" w:hAnsi="Century Gothic"/>
                                  <w:sz w:val="22"/>
                                  <w:szCs w:val="22"/>
                                  <w:shd w:val="clear" w:color="auto" w:fill="FFFFFF"/>
                                  <w:lang w:val="nl-NL"/>
                                  <w14:textFill>
                                    <w14:solidFill>
                                      <w14:srgbClr w14:val="3D4042">
                                        <w14:alpha w14:val="45882"/>
                                      </w14:srgbClr>
                                    </w14:solidFill>
                                  </w14:textFill>
                                </w:rPr>
                                <w:t>j.galford@email.com</w:t>
                              </w:r>
                            </w:hyperlink>
                          </w:p>
                          <w:p w:rsidR="00CA1C2A" w:rsidRPr="001C300A" w14:textId="0C55A192">
                            <w:pPr>
                              <w:pStyle w:val="Poromisin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1C300A">
                              <w:rPr>
                                <w:rStyle w:val="Ninguno"/>
                                <w:rFonts w:ascii="Century Gothic" w:hAnsi="Century Gothic"/>
                                <w:b/>
                                <w:bCs/>
                                <w:color w:val="A6B727" w:themeColor="accent2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chemeClr w14:val="accent2">
                                      <w14:alpha w14:val="45890"/>
                                    </w14:schemeClr>
                                  </w14:solidFill>
                                </w14:textFill>
                              </w:rPr>
                              <w:t>L:</w:t>
                            </w:r>
                            <w:r w:rsidRPr="001C300A">
                              <w:rPr>
                                <w:rFonts w:ascii="Century Gothic" w:hAnsi="Century Gothic"/>
                                <w:color w:val="A6B727" w:themeColor="accent2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chemeClr w14:val="accent2">
                                      <w14:alpha w14:val="4589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1C300A">
                              <w:rPr>
                                <w:rFonts w:ascii="Century Gothic" w:hAnsi="Century Gothic"/>
                                <w:color w:val="A6B727" w:themeColor="accent2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accent2">
                                      <w14:alpha w14:val="45890"/>
                                    </w14:schemeClr>
                                  </w14:solidFill>
                                </w14:textFill>
                              </w:rPr>
                              <w:t> </w:t>
                            </w:r>
                            <w:hyperlink r:id="rId5" w:history="1">
                              <w:r w:rsidRPr="001C300A">
                                <w:rPr>
                                  <w:rStyle w:val="Hyperlink0"/>
                                  <w:rFonts w:ascii="Century Gothic" w:hAnsi="Century Gothic"/>
                                  <w:color w:val="000000"/>
                                  <w:sz w:val="22"/>
                                  <w:szCs w:val="22"/>
                                  <w:shd w:val="clear" w:color="auto" w:fill="FFFFFF"/>
                                  <w:lang w:val="nl-NL"/>
                                  <w14:textFill>
                                    <w14:solidFill>
                                      <w14:srgbClr w14:val="000000">
                                        <w14:alpha w14:val="45882"/>
                                      </w14:srgbClr>
                                    </w14:solidFill>
                                  </w14:textFill>
                                </w:rPr>
                                <w:t>linkedin.com/</w:t>
                              </w:r>
                            </w:hyperlink>
                            <w:r w:rsidR="00E52757">
                              <w:rPr>
                                <w:rStyle w:val="Hyperlink0"/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:lang w:val="nl-NL"/>
                                <w14:textFill>
                                  <w14:solidFill>
                                    <w14:srgbClr w14:val="000000">
                                      <w14:alpha w14:val="45882"/>
                                    </w14:srgbClr>
                                  </w14:solidFill>
                                </w14:textFill>
                              </w:rPr>
                              <w:t>johngalford</w:t>
                            </w:r>
                          </w:p>
                        </w:txbxContent>
                      </wps:txbx>
                      <wps:bodyPr wrap="square" lIns="0" tIns="0" rIns="0" bIns="0" numCol="1" anchor="t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168.85pt;height:123pt;margin-top:21pt;margin-left:390pt;mso-height-percent:0;mso-height-relative:margin;mso-position-horizontal-relative:page;mso-position-vertical-relative:page;mso-wrap-distance-bottom:24pt;mso-wrap-distance-left:24pt;mso-wrap-distance-right:24pt;mso-wrap-distance-top:24pt;mso-wrap-style:square;position:absolute;visibility:visible;v-text-anchor:top;z-index:251663360" filled="f" stroked="f" strokeweight="1pt">
                <v:textbox inset="0,0,0,0">
                  <w:txbxContent>
                    <w:p w:rsidR="00CA1C2A" w:rsidRPr="001C300A" w14:paraId="05FD8E5A" w14:textId="77777777">
                      <w:pPr>
                        <w:pStyle w:val="Poromisin"/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</w:pPr>
                      <w:r w:rsidRPr="001C300A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  <w:t>54 Corbett Road, San Francisco, CA 94100</w:t>
                      </w:r>
                    </w:p>
                    <w:p w:rsidR="00CA1C2A" w:rsidRPr="001C300A" w14:paraId="6B4AD022" w14:textId="77777777">
                      <w:pPr>
                        <w:pStyle w:val="Poromisin"/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</w:pPr>
                      <w:r w:rsidRPr="001C300A">
                        <w:rPr>
                          <w:rStyle w:val="Ninguno"/>
                          <w:rFonts w:ascii="Century Gothic" w:hAnsi="Century Gothic"/>
                          <w:b/>
                          <w:bCs/>
                          <w:color w:val="A6B727" w:themeColor="accent2"/>
                          <w:sz w:val="22"/>
                          <w:szCs w:val="22"/>
                          <w:shd w:val="clear" w:color="auto" w:fill="FFFFFF"/>
                          <w:lang w:val="en-US"/>
                          <w14:textFill>
                            <w14:solidFill>
                              <w14:schemeClr w14:val="accent2">
                                <w14:alpha w14:val="45890"/>
                              </w14:schemeClr>
                            </w14:solidFill>
                          </w14:textFill>
                        </w:rPr>
                        <w:t>Nationality</w:t>
                      </w:r>
                      <w:r w:rsidRPr="001C300A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  <w:t>: American</w:t>
                      </w:r>
                    </w:p>
                    <w:p w:rsidR="00CA1C2A" w:rsidRPr="001C300A" w14:paraId="301FA675" w14:textId="77777777">
                      <w:pPr>
                        <w:pStyle w:val="Poromisin"/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</w:pPr>
                      <w:r w:rsidRPr="001C300A">
                        <w:rPr>
                          <w:rStyle w:val="Ninguno"/>
                          <w:rFonts w:ascii="Century Gothic" w:hAnsi="Century Gothic"/>
                          <w:b/>
                          <w:bCs/>
                          <w:color w:val="A6B727" w:themeColor="accent2"/>
                          <w:sz w:val="22"/>
                          <w:szCs w:val="22"/>
                          <w:shd w:val="clear" w:color="auto" w:fill="FFFFFF"/>
                          <w:lang w:val="en-US"/>
                          <w14:textFill>
                            <w14:solidFill>
                              <w14:schemeClr w14:val="accent2">
                                <w14:alpha w14:val="45890"/>
                              </w14:schemeClr>
                            </w14:solidFill>
                          </w14:textFill>
                        </w:rPr>
                        <w:t>DOB</w:t>
                      </w:r>
                      <w:r w:rsidRPr="001C300A">
                        <w:rPr>
                          <w:rStyle w:val="Ninguno"/>
                          <w:rFonts w:ascii="Century Gothic" w:hAnsi="Century Gothic"/>
                          <w:color w:val="000000"/>
                          <w:sz w:val="22"/>
                          <w:szCs w:val="22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  <w:t>:</w:t>
                      </w:r>
                      <w:r w:rsidRPr="001C300A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shd w:val="clear" w:color="auto" w:fill="FFFFFF"/>
                          <w:lang w:val="en-US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Pr="001C300A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  <w:t>Jun 23</w:t>
                      </w:r>
                      <w:r w:rsidRPr="001C300A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  <w:t xml:space="preserve"> 1985</w:t>
                      </w:r>
                    </w:p>
                    <w:p w:rsidR="00CA1C2A" w:rsidRPr="001C300A" w14:paraId="4941A4F4" w14:textId="77777777">
                      <w:pPr>
                        <w:pStyle w:val="Poromisin"/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</w:pPr>
                    </w:p>
                    <w:p w:rsidR="00CA1C2A" w:rsidRPr="001C300A" w14:paraId="7662054C" w14:textId="77777777">
                      <w:pPr>
                        <w:pStyle w:val="Poromisin"/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</w:pPr>
                      <w:r w:rsidRPr="001C300A">
                        <w:rPr>
                          <w:rStyle w:val="Ninguno"/>
                          <w:rFonts w:ascii="Century Gothic" w:hAnsi="Century Gothic"/>
                          <w:b/>
                          <w:bCs/>
                          <w:color w:val="A6B727" w:themeColor="accent2"/>
                          <w:sz w:val="22"/>
                          <w:szCs w:val="22"/>
                          <w:shd w:val="clear" w:color="auto" w:fill="FFFFFF"/>
                          <w:lang w:val="en-US"/>
                          <w14:textFill>
                            <w14:solidFill>
                              <w14:schemeClr w14:val="accent2">
                                <w14:alpha w14:val="45890"/>
                              </w14:schemeClr>
                            </w14:solidFill>
                          </w14:textFill>
                        </w:rPr>
                        <w:t>T</w:t>
                      </w:r>
                      <w:r w:rsidRPr="001C300A">
                        <w:rPr>
                          <w:rStyle w:val="Ninguno"/>
                          <w:rFonts w:ascii="Century Gothic" w:hAnsi="Century Gothic"/>
                          <w:b/>
                          <w:bCs/>
                          <w:color w:val="A6B727" w:themeColor="accent2"/>
                          <w:sz w:val="22"/>
                          <w:szCs w:val="22"/>
                          <w:shd w:val="clear" w:color="auto" w:fill="FFFFFF"/>
                          <w:lang w:val="en-US"/>
                          <w14:textFill>
                            <w14:solidFill>
                              <w14:schemeClr w14:val="accent2">
                                <w14:alpha w14:val="45890"/>
                              </w14:schemeClr>
                            </w14:solidFill>
                          </w14:textFill>
                        </w:rPr>
                        <w:t>:</w:t>
                      </w:r>
                      <w:r w:rsidRPr="001C300A">
                        <w:rPr>
                          <w:rFonts w:ascii="Century Gothic" w:hAnsi="Century Gothic"/>
                          <w:color w:val="A6B727" w:themeColor="accent2"/>
                          <w:sz w:val="22"/>
                          <w:szCs w:val="22"/>
                          <w:shd w:val="clear" w:color="auto" w:fill="FFFFFF"/>
                          <w:lang w:val="en-US"/>
                          <w14:textFill>
                            <w14:solidFill>
                              <w14:schemeClr w14:val="accent2">
                                <w14:alpha w14:val="4589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 w:rsidRPr="001C300A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  <w:t>(</w:t>
                      </w:r>
                      <w:r w:rsidRPr="001C300A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  <w:t>551) 123-7676</w:t>
                      </w:r>
                    </w:p>
                    <w:p w:rsidR="00CA1C2A" w:rsidRPr="001C300A" w14:paraId="29721A97" w14:textId="1A79F650">
                      <w:pPr>
                        <w:pStyle w:val="Poromisin"/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</w:pPr>
                      <w:r w:rsidRPr="001C300A">
                        <w:rPr>
                          <w:rStyle w:val="Ninguno"/>
                          <w:rFonts w:ascii="Century Gothic" w:hAnsi="Century Gothic"/>
                          <w:b/>
                          <w:bCs/>
                          <w:color w:val="A6B727" w:themeColor="accent2"/>
                          <w:sz w:val="22"/>
                          <w:szCs w:val="22"/>
                          <w:shd w:val="clear" w:color="auto" w:fill="FFFFFF"/>
                          <w:lang w:val="en-US"/>
                          <w14:textFill>
                            <w14:solidFill>
                              <w14:schemeClr w14:val="accent2">
                                <w14:alpha w14:val="45890"/>
                              </w14:schemeClr>
                            </w14:solidFill>
                          </w14:textFill>
                        </w:rPr>
                        <w:t>M:</w:t>
                      </w:r>
                      <w:r w:rsidRPr="001C300A">
                        <w:rPr>
                          <w:rFonts w:ascii="Century Gothic" w:hAnsi="Century Gothic"/>
                          <w:color w:val="A6B727" w:themeColor="accent2"/>
                          <w:sz w:val="22"/>
                          <w:szCs w:val="22"/>
                          <w:shd w:val="clear" w:color="auto" w:fill="FFFFFF"/>
                          <w:lang w:val="en-US"/>
                          <w14:textFill>
                            <w14:solidFill>
                              <w14:schemeClr w14:val="accent2">
                                <w14:alpha w14:val="4589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hyperlink r:id="rId4" w:history="1">
                        <w:r w:rsidRPr="005A5269" w:rsidR="00E52757">
                          <w:rPr>
                            <w:rStyle w:val="Hyperlink"/>
                            <w:rFonts w:ascii="Century Gothic" w:hAnsi="Century Gothic"/>
                            <w:sz w:val="22"/>
                            <w:szCs w:val="22"/>
                            <w:shd w:val="clear" w:color="auto" w:fill="FFFFFF"/>
                            <w:lang w:val="nl-NL"/>
                            <w14:textFill>
                              <w14:solidFill>
                                <w14:srgbClr w14:val="3D4042">
                                  <w14:alpha w14:val="45882"/>
                                </w14:srgbClr>
                              </w14:solidFill>
                            </w14:textFill>
                          </w:rPr>
                          <w:t>j.galford@email.com</w:t>
                        </w:r>
                      </w:hyperlink>
                    </w:p>
                    <w:p w:rsidR="00CA1C2A" w:rsidRPr="001C300A" w14:paraId="1972CE93" w14:textId="0C55A192">
                      <w:pPr>
                        <w:pStyle w:val="Poromisin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1C300A">
                        <w:rPr>
                          <w:rStyle w:val="Ninguno"/>
                          <w:rFonts w:ascii="Century Gothic" w:hAnsi="Century Gothic"/>
                          <w:b/>
                          <w:bCs/>
                          <w:color w:val="A6B727" w:themeColor="accent2"/>
                          <w:sz w:val="22"/>
                          <w:szCs w:val="22"/>
                          <w:shd w:val="clear" w:color="auto" w:fill="FFFFFF"/>
                          <w:lang w:val="en-US"/>
                          <w14:textFill>
                            <w14:solidFill>
                              <w14:schemeClr w14:val="accent2">
                                <w14:alpha w14:val="45890"/>
                              </w14:schemeClr>
                            </w14:solidFill>
                          </w14:textFill>
                        </w:rPr>
                        <w:t>L:</w:t>
                      </w:r>
                      <w:r w:rsidRPr="001C300A">
                        <w:rPr>
                          <w:rFonts w:ascii="Century Gothic" w:hAnsi="Century Gothic"/>
                          <w:color w:val="A6B727" w:themeColor="accent2"/>
                          <w:sz w:val="22"/>
                          <w:szCs w:val="22"/>
                          <w:shd w:val="clear" w:color="auto" w:fill="FFFFFF"/>
                          <w:lang w:val="en-US"/>
                          <w14:textFill>
                            <w14:solidFill>
                              <w14:schemeClr w14:val="accent2">
                                <w14:alpha w14:val="4589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1C300A">
                        <w:rPr>
                          <w:rFonts w:ascii="Century Gothic" w:hAnsi="Century Gothic"/>
                          <w:color w:val="A6B727" w:themeColor="accent2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accent2">
                                <w14:alpha w14:val="45890"/>
                              </w14:schemeClr>
                            </w14:solidFill>
                          </w14:textFill>
                        </w:rPr>
                        <w:t> </w:t>
                      </w:r>
                      <w:hyperlink r:id="rId5" w:history="1">
                        <w:r w:rsidRPr="001C300A">
                          <w:rPr>
                            <w:rStyle w:val="Hyperlink0"/>
                            <w:rFonts w:ascii="Century Gothic" w:hAnsi="Century Gothic"/>
                            <w:color w:val="000000"/>
                            <w:sz w:val="22"/>
                            <w:szCs w:val="22"/>
                            <w:shd w:val="clear" w:color="auto" w:fill="FFFFFF"/>
                            <w:lang w:val="nl-NL"/>
                            <w14:textFill>
                              <w14:solidFill>
                                <w14:srgbClr w14:val="000000">
                                  <w14:alpha w14:val="45882"/>
                                </w14:srgbClr>
                              </w14:solidFill>
                            </w14:textFill>
                          </w:rPr>
                          <w:t>linkedin.com/</w:t>
                        </w:r>
                      </w:hyperlink>
                      <w:r w:rsidR="00E52757">
                        <w:rPr>
                          <w:rStyle w:val="Hyperlink0"/>
                          <w:rFonts w:ascii="Century Gothic" w:hAnsi="Century Gothic"/>
                          <w:color w:val="000000"/>
                          <w:sz w:val="22"/>
                          <w:szCs w:val="22"/>
                          <w:shd w:val="clear" w:color="auto" w:fill="FFFFFF"/>
                          <w:lang w:val="nl-NL"/>
                          <w14:textFill>
                            <w14:solidFill>
                              <w14:srgbClr w14:val="000000">
                                <w14:alpha w14:val="45882"/>
                              </w14:srgbClr>
                            </w14:solidFill>
                          </w14:textFill>
                        </w:rPr>
                        <w:t>johngalford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1C300A" w:rsidR="00D91F4D">
        <w:rPr>
          <w:rStyle w:val="Gris"/>
          <w:rFonts w:ascii="Century Gothic" w:hAnsi="Century Gothic"/>
          <w:b/>
          <w:bCs/>
          <w:color w:val="A6B727" w:themeColor="accent2"/>
          <w:sz w:val="28"/>
          <w:szCs w:val="28"/>
        </w:rPr>
        <w:t>Objective</w:t>
      </w:r>
      <w:r w:rsidRPr="001C300A" w:rsidR="00D91F4D">
        <w:rPr>
          <w:rStyle w:val="Gris"/>
          <w:rFonts w:ascii="Century Gothic" w:hAnsi="Century Gothic"/>
        </w:rPr>
        <w:tab/>
      </w:r>
      <w:r w:rsidRPr="00E52757" w:rsidR="00E52757">
        <w:rPr>
          <w:rFonts w:ascii="Century Gothic" w:hAnsi="Century Gothic"/>
          <w:lang w:val="en-US"/>
        </w:rPr>
        <w:t xml:space="preserve">Dedicated CMM and CHAM Healthcare </w:t>
      </w:r>
      <w:r w:rsidRPr="00E52757" w:rsidR="00E52757">
        <w:rPr>
          <w:rFonts w:ascii="Century Gothic" w:hAnsi="Century Gothic"/>
          <w:lang w:val="en-US"/>
        </w:rPr>
        <w:t>Administrator</w:t>
      </w:r>
      <w:r w:rsidRPr="00E52757" w:rsidR="00E52757">
        <w:rPr>
          <w:rFonts w:ascii="Century Gothic" w:hAnsi="Century Gothic"/>
          <w:lang w:val="en-US"/>
        </w:rPr>
        <w:t xml:space="preserve"> </w:t>
      </w:r>
      <w:r w:rsidRPr="00E52757" w:rsidR="00E52757">
        <w:rPr>
          <w:rFonts w:ascii="Century Gothic" w:hAnsi="Century Gothic"/>
          <w:lang w:val="en-US"/>
        </w:rPr>
        <w:t>with</w:t>
      </w:r>
      <w:r w:rsidRPr="00E52757" w:rsidR="00E52757">
        <w:rPr>
          <w:rFonts w:ascii="Century Gothic" w:hAnsi="Century Gothic"/>
          <w:lang w:val="en-US"/>
        </w:rPr>
        <w:t xml:space="preserve"> over 3 </w:t>
      </w:r>
      <w:r w:rsidRPr="00E52757" w:rsidR="00E52757">
        <w:rPr>
          <w:rFonts w:ascii="Century Gothic" w:hAnsi="Century Gothic"/>
          <w:lang w:val="en-US"/>
        </w:rPr>
        <w:t>years</w:t>
      </w:r>
      <w:r w:rsidRPr="00E52757" w:rsidR="00E52757">
        <w:rPr>
          <w:rFonts w:ascii="Century Gothic" w:hAnsi="Century Gothic"/>
          <w:lang w:val="en-US"/>
        </w:rPr>
        <w:t xml:space="preserve">’ </w:t>
      </w:r>
      <w:r w:rsidRPr="00E52757" w:rsidR="00E52757">
        <w:rPr>
          <w:rFonts w:ascii="Century Gothic" w:hAnsi="Century Gothic"/>
          <w:lang w:val="en-US"/>
        </w:rPr>
        <w:t>experience</w:t>
      </w:r>
      <w:r w:rsidRPr="00E52757" w:rsidR="00E52757">
        <w:rPr>
          <w:rFonts w:ascii="Century Gothic" w:hAnsi="Century Gothic"/>
          <w:lang w:val="en-US"/>
        </w:rPr>
        <w:t xml:space="preserve"> in </w:t>
      </w:r>
      <w:r w:rsidRPr="00E52757" w:rsidR="00E52757">
        <w:rPr>
          <w:rFonts w:ascii="Century Gothic" w:hAnsi="Century Gothic"/>
          <w:lang w:val="en-US"/>
        </w:rPr>
        <w:t>hospital</w:t>
      </w:r>
      <w:r w:rsidRPr="00E52757" w:rsidR="00E52757">
        <w:rPr>
          <w:rFonts w:ascii="Century Gothic" w:hAnsi="Century Gothic"/>
          <w:lang w:val="en-US"/>
        </w:rPr>
        <w:t xml:space="preserve"> and </w:t>
      </w:r>
      <w:r w:rsidRPr="00E52757" w:rsidR="00E52757">
        <w:rPr>
          <w:rFonts w:ascii="Century Gothic" w:hAnsi="Century Gothic"/>
          <w:lang w:val="en-US"/>
        </w:rPr>
        <w:t>health</w:t>
      </w:r>
      <w:r w:rsidRPr="00E52757" w:rsidR="00E52757">
        <w:rPr>
          <w:rFonts w:ascii="Century Gothic" w:hAnsi="Century Gothic"/>
          <w:lang w:val="en-US"/>
        </w:rPr>
        <w:t xml:space="preserve"> center management. Expert in </w:t>
      </w:r>
      <w:r w:rsidRPr="00E52757" w:rsidR="00E52757">
        <w:rPr>
          <w:rFonts w:ascii="Century Gothic" w:hAnsi="Century Gothic"/>
          <w:lang w:val="en-US"/>
        </w:rPr>
        <w:t>hospital</w:t>
      </w:r>
      <w:r w:rsidRPr="00E52757" w:rsidR="00E52757">
        <w:rPr>
          <w:rFonts w:ascii="Century Gothic" w:hAnsi="Century Gothic"/>
          <w:lang w:val="en-US"/>
        </w:rPr>
        <w:t xml:space="preserve"> </w:t>
      </w:r>
      <w:r w:rsidRPr="00E52757" w:rsidR="00E52757">
        <w:rPr>
          <w:rFonts w:ascii="Century Gothic" w:hAnsi="Century Gothic"/>
          <w:lang w:val="en-US"/>
        </w:rPr>
        <w:t>logistics</w:t>
      </w:r>
      <w:r w:rsidRPr="00E52757" w:rsidR="00E52757">
        <w:rPr>
          <w:rFonts w:ascii="Century Gothic" w:hAnsi="Century Gothic"/>
          <w:lang w:val="en-US"/>
        </w:rPr>
        <w:t xml:space="preserve"> and </w:t>
      </w:r>
      <w:r w:rsidRPr="00E52757" w:rsidR="00E52757">
        <w:rPr>
          <w:rFonts w:ascii="Century Gothic" w:hAnsi="Century Gothic"/>
          <w:lang w:val="en-US"/>
        </w:rPr>
        <w:t>currently</w:t>
      </w:r>
      <w:r w:rsidRPr="00E52757" w:rsidR="00E52757">
        <w:rPr>
          <w:rFonts w:ascii="Century Gothic" w:hAnsi="Century Gothic"/>
          <w:lang w:val="en-US"/>
        </w:rPr>
        <w:t xml:space="preserve"> </w:t>
      </w:r>
      <w:r w:rsidRPr="00E52757" w:rsidR="00E52757">
        <w:rPr>
          <w:rFonts w:ascii="Century Gothic" w:hAnsi="Century Gothic"/>
          <w:lang w:val="en-US"/>
        </w:rPr>
        <w:t>saving</w:t>
      </w:r>
      <w:r w:rsidRPr="00E52757" w:rsidR="00E52757">
        <w:rPr>
          <w:rFonts w:ascii="Century Gothic" w:hAnsi="Century Gothic"/>
          <w:lang w:val="en-US"/>
        </w:rPr>
        <w:t xml:space="preserve"> $40,000 a </w:t>
      </w:r>
      <w:r w:rsidRPr="00E52757" w:rsidR="00E52757">
        <w:rPr>
          <w:rFonts w:ascii="Century Gothic" w:hAnsi="Century Gothic"/>
          <w:lang w:val="en-US"/>
        </w:rPr>
        <w:t>year</w:t>
      </w:r>
      <w:r w:rsidRPr="00E52757" w:rsidR="00E52757">
        <w:rPr>
          <w:rFonts w:ascii="Century Gothic" w:hAnsi="Century Gothic"/>
          <w:lang w:val="en-US"/>
        </w:rPr>
        <w:t xml:space="preserve"> in </w:t>
      </w:r>
      <w:r w:rsidRPr="00E52757" w:rsidR="00E52757">
        <w:rPr>
          <w:rFonts w:ascii="Century Gothic" w:hAnsi="Century Gothic"/>
          <w:lang w:val="en-US"/>
        </w:rPr>
        <w:t>hospital</w:t>
      </w:r>
      <w:r w:rsidRPr="00E52757" w:rsidR="00E52757">
        <w:rPr>
          <w:rFonts w:ascii="Century Gothic" w:hAnsi="Century Gothic"/>
          <w:lang w:val="en-US"/>
        </w:rPr>
        <w:t xml:space="preserve"> budgets and </w:t>
      </w:r>
      <w:r w:rsidRPr="00E52757" w:rsidR="00E52757">
        <w:rPr>
          <w:rFonts w:ascii="Century Gothic" w:hAnsi="Century Gothic"/>
          <w:lang w:val="en-US"/>
        </w:rPr>
        <w:t>overseeing</w:t>
      </w:r>
      <w:r w:rsidRPr="00E52757" w:rsidR="00E52757">
        <w:rPr>
          <w:rFonts w:ascii="Century Gothic" w:hAnsi="Century Gothic"/>
          <w:lang w:val="en-US"/>
        </w:rPr>
        <w:t xml:space="preserve"> and </w:t>
      </w:r>
      <w:r w:rsidRPr="00E52757" w:rsidR="00E52757">
        <w:rPr>
          <w:rFonts w:ascii="Century Gothic" w:hAnsi="Century Gothic"/>
          <w:lang w:val="en-US"/>
        </w:rPr>
        <w:t>coordinating</w:t>
      </w:r>
      <w:r w:rsidRPr="00E52757" w:rsidR="00E52757">
        <w:rPr>
          <w:rFonts w:ascii="Century Gothic" w:hAnsi="Century Gothic"/>
          <w:lang w:val="en-US"/>
        </w:rPr>
        <w:t xml:space="preserve"> the care of more </w:t>
      </w:r>
      <w:r w:rsidRPr="00E52757" w:rsidR="00E52757">
        <w:rPr>
          <w:rFonts w:ascii="Century Gothic" w:hAnsi="Century Gothic"/>
          <w:lang w:val="en-US"/>
        </w:rPr>
        <w:t>than</w:t>
      </w:r>
      <w:r w:rsidRPr="00E52757" w:rsidR="00E52757">
        <w:rPr>
          <w:rFonts w:ascii="Century Gothic" w:hAnsi="Century Gothic"/>
          <w:lang w:val="en-US"/>
        </w:rPr>
        <w:t xml:space="preserve"> 150 patients.</w:t>
      </w:r>
    </w:p>
    <w:p w:rsidR="00CA1C2A" w14:paraId="46C276C3" w14:textId="591C7D03">
      <w:pPr>
        <w:pStyle w:val="Cuerpo2"/>
        <w:rPr>
          <w:rFonts w:ascii="Century Gothic" w:hAnsi="Century Gothic"/>
        </w:rPr>
      </w:pPr>
    </w:p>
    <w:p w:rsidR="00285CB4" w:rsidRPr="001C300A" w14:paraId="34F4BF5F" w14:textId="77777777">
      <w:pPr>
        <w:pStyle w:val="Cuerpo2"/>
        <w:rPr>
          <w:rFonts w:ascii="Century Gothic" w:hAnsi="Century Gothic"/>
        </w:rPr>
      </w:pPr>
    </w:p>
    <w:p w:rsidR="00CA1C2A" w:rsidRPr="001C300A" w14:paraId="2D52F5ED" w14:textId="2F81142D">
      <w:pPr>
        <w:pStyle w:val="Cuerpo2"/>
        <w:rPr>
          <w:rStyle w:val="Ninguno"/>
          <w:rFonts w:ascii="Century Gothic" w:hAnsi="Century Gothic"/>
          <w:b/>
          <w:bCs/>
          <w:color w:val="00B0F0"/>
          <w:shd w:val="clear" w:color="auto" w:fill="FFFFFF"/>
        </w:rPr>
      </w:pPr>
      <w:r w:rsidRPr="001C300A">
        <w:rPr>
          <w:rStyle w:val="Gris"/>
          <w:rFonts w:ascii="Century Gothic" w:hAnsi="Century Gothic"/>
          <w:b/>
          <w:bCs/>
          <w:color w:val="A6B727" w:themeColor="accent2"/>
          <w:sz w:val="28"/>
          <w:szCs w:val="28"/>
          <w:lang w:val="en-US"/>
        </w:rPr>
        <w:t>Experience</w:t>
      </w:r>
      <w:r w:rsidRPr="001C300A">
        <w:rPr>
          <w:rStyle w:val="Gris"/>
          <w:rFonts w:ascii="Century Gothic" w:hAnsi="Century Gothic"/>
        </w:rPr>
        <w:tab/>
      </w:r>
      <w:r w:rsidR="00E52757">
        <w:rPr>
          <w:rStyle w:val="Gris"/>
          <w:rFonts w:ascii="Century Gothic" w:hAnsi="Century Gothic"/>
          <w:b/>
          <w:bCs/>
          <w:color w:val="A6B727" w:themeColor="accent2"/>
        </w:rPr>
        <w:t xml:space="preserve">St </w:t>
      </w:r>
      <w:r w:rsidR="00E52757">
        <w:rPr>
          <w:rStyle w:val="Gris"/>
          <w:rFonts w:ascii="Century Gothic" w:hAnsi="Century Gothic"/>
          <w:b/>
          <w:bCs/>
          <w:color w:val="A6B727" w:themeColor="accent2"/>
        </w:rPr>
        <w:t>Hubert`s</w:t>
      </w:r>
      <w:r w:rsidR="00E52757">
        <w:rPr>
          <w:rStyle w:val="Gris"/>
          <w:rFonts w:ascii="Century Gothic" w:hAnsi="Century Gothic"/>
          <w:b/>
          <w:bCs/>
          <w:color w:val="A6B727" w:themeColor="accent2"/>
        </w:rPr>
        <w:t xml:space="preserve"> Hospital </w:t>
      </w:r>
      <w:r w:rsidRPr="001C300A">
        <w:rPr>
          <w:rStyle w:val="Gris"/>
          <w:rFonts w:ascii="Century Gothic" w:hAnsi="Century Gothic"/>
          <w:b/>
          <w:bCs/>
          <w:color w:val="A6B727" w:themeColor="accent2"/>
          <w:lang w:val="es-ES_tradnl"/>
        </w:rPr>
        <w:t>—</w:t>
      </w:r>
      <w:r w:rsidR="00E52757">
        <w:rPr>
          <w:rStyle w:val="Gris"/>
          <w:rFonts w:ascii="Century Gothic" w:hAnsi="Century Gothic"/>
          <w:b/>
          <w:bCs/>
          <w:color w:val="A6B727" w:themeColor="accent2"/>
          <w:lang w:val="es-ES_tradnl"/>
        </w:rPr>
        <w:t xml:space="preserve"> Hospital </w:t>
      </w:r>
      <w:r w:rsidR="00E52757">
        <w:rPr>
          <w:rStyle w:val="Gris"/>
          <w:rFonts w:ascii="Century Gothic" w:hAnsi="Century Gothic"/>
          <w:b/>
          <w:bCs/>
          <w:color w:val="A6B727" w:themeColor="accent2"/>
          <w:lang w:val="es-ES_tradnl"/>
        </w:rPr>
        <w:t>Administrator</w:t>
      </w:r>
      <w:r w:rsidR="00E52757">
        <w:rPr>
          <w:rStyle w:val="Gris"/>
          <w:rFonts w:ascii="Century Gothic" w:hAnsi="Century Gothic"/>
          <w:b/>
          <w:bCs/>
          <w:color w:val="A6B727" w:themeColor="accent2"/>
          <w:lang w:val="es-ES_tradnl"/>
        </w:rPr>
        <w:t xml:space="preserve"> </w:t>
      </w:r>
      <w:r w:rsidRPr="001C300A">
        <w:rPr>
          <w:rStyle w:val="Gris"/>
          <w:rFonts w:ascii="Century Gothic" w:hAnsi="Century Gothic"/>
          <w:b/>
          <w:bCs/>
          <w:color w:val="A6B727" w:themeColor="accent2"/>
          <w:lang w:val="en-US"/>
        </w:rPr>
        <w:t xml:space="preserve"> </w:t>
      </w:r>
      <w:r w:rsidRPr="001C300A">
        <w:rPr>
          <w:rStyle w:val="Gris"/>
          <w:rFonts w:ascii="Century Gothic" w:hAnsi="Century Gothic"/>
          <w:b/>
          <w:bCs/>
          <w:color w:val="A6B727" w:themeColor="accent2"/>
        </w:rPr>
        <w:t>–</w:t>
      </w:r>
      <w:r w:rsidRPr="001C300A">
        <w:rPr>
          <w:rStyle w:val="Gris"/>
          <w:rFonts w:ascii="Century Gothic" w:hAnsi="Century Gothic"/>
          <w:b/>
          <w:bCs/>
          <w:color w:val="A6B727" w:themeColor="accent2"/>
          <w:lang w:val="it-IT"/>
        </w:rPr>
        <w:t xml:space="preserve"> S</w:t>
      </w:r>
      <w:r w:rsidR="00E52757">
        <w:rPr>
          <w:rStyle w:val="Gris"/>
          <w:rFonts w:ascii="Century Gothic" w:hAnsi="Century Gothic"/>
          <w:b/>
          <w:bCs/>
          <w:color w:val="A6B727" w:themeColor="accent2"/>
          <w:lang w:val="it-IT"/>
        </w:rPr>
        <w:t>eattle</w:t>
      </w:r>
      <w:r w:rsidRPr="001C300A">
        <w:rPr>
          <w:rStyle w:val="Gris"/>
          <w:rFonts w:ascii="Century Gothic" w:hAnsi="Century Gothic"/>
          <w:b/>
          <w:bCs/>
          <w:color w:val="A6B727" w:themeColor="accent2"/>
          <w:lang w:val="it-IT"/>
        </w:rPr>
        <w:t xml:space="preserve">, </w:t>
      </w:r>
      <w:r w:rsidR="00E52757">
        <w:rPr>
          <w:rStyle w:val="Gris"/>
          <w:rFonts w:ascii="Century Gothic" w:hAnsi="Century Gothic"/>
          <w:b/>
          <w:bCs/>
          <w:color w:val="A6B727" w:themeColor="accent2"/>
          <w:lang w:val="it-IT"/>
        </w:rPr>
        <w:t>WA</w:t>
      </w:r>
      <w:r w:rsidRPr="001C300A">
        <w:rPr>
          <w:rStyle w:val="Gris"/>
          <w:rFonts w:ascii="Century Gothic" w:hAnsi="Century Gothic"/>
          <w:b/>
          <w:bCs/>
          <w:color w:val="A6B727" w:themeColor="accent2"/>
          <w:lang w:val="es-ES_tradnl"/>
        </w:rPr>
        <w:t xml:space="preserve"> — </w:t>
      </w:r>
      <w:r w:rsidRPr="001C300A">
        <w:rPr>
          <w:rStyle w:val="Gris"/>
          <w:rFonts w:ascii="Century Gothic" w:hAnsi="Century Gothic"/>
          <w:b/>
          <w:bCs/>
          <w:color w:val="A6B727" w:themeColor="accent2"/>
        </w:rPr>
        <w:t>201</w:t>
      </w:r>
      <w:r w:rsidR="00E52757">
        <w:rPr>
          <w:rStyle w:val="Gris"/>
          <w:rFonts w:ascii="Century Gothic" w:hAnsi="Century Gothic"/>
          <w:b/>
          <w:bCs/>
          <w:color w:val="A6B727" w:themeColor="accent2"/>
        </w:rPr>
        <w:t>9</w:t>
      </w:r>
      <w:r w:rsidRPr="001C300A">
        <w:rPr>
          <w:rStyle w:val="Gris"/>
          <w:rFonts w:ascii="Century Gothic" w:hAnsi="Century Gothic"/>
          <w:b/>
          <w:bCs/>
          <w:color w:val="A6B727" w:themeColor="accent2"/>
        </w:rPr>
        <w:t xml:space="preserve"> – </w:t>
      </w:r>
      <w:r w:rsidR="00E52757">
        <w:rPr>
          <w:rStyle w:val="Gris"/>
          <w:rFonts w:ascii="Century Gothic" w:hAnsi="Century Gothic"/>
          <w:b/>
          <w:bCs/>
          <w:color w:val="A6B727" w:themeColor="accent2"/>
        </w:rPr>
        <w:t>2020</w:t>
      </w:r>
    </w:p>
    <w:p w:rsidR="00E52757" w:rsidRPr="00E52757" w:rsidP="00E52757" w14:paraId="30ABD087" w14:textId="77777777">
      <w:pPr>
        <w:pStyle w:val="Cuerpo"/>
        <w:numPr>
          <w:ilvl w:val="8"/>
          <w:numId w:val="2"/>
        </w:numPr>
        <w:rPr>
          <w:rFonts w:ascii="Century Gothic" w:hAnsi="Century Gothic"/>
        </w:rPr>
      </w:pPr>
      <w:r w:rsidRPr="00E52757">
        <w:rPr>
          <w:rFonts w:ascii="Century Gothic" w:hAnsi="Century Gothic"/>
        </w:rPr>
        <w:t xml:space="preserve">Reviewed the coordination of care </w:t>
      </w:r>
      <w:r w:rsidRPr="00E52757">
        <w:rPr>
          <w:rFonts w:ascii="Century Gothic" w:hAnsi="Century Gothic"/>
        </w:rPr>
        <w:t>for</w:t>
      </w:r>
      <w:r w:rsidRPr="00E52757">
        <w:rPr>
          <w:rFonts w:ascii="Century Gothic" w:hAnsi="Century Gothic"/>
        </w:rPr>
        <w:t xml:space="preserve"> </w:t>
      </w:r>
      <w:r w:rsidRPr="00E52757">
        <w:rPr>
          <w:rFonts w:ascii="Century Gothic" w:hAnsi="Century Gothic"/>
        </w:rPr>
        <w:t>over</w:t>
      </w:r>
      <w:r w:rsidRPr="00E52757">
        <w:rPr>
          <w:rFonts w:ascii="Century Gothic" w:hAnsi="Century Gothic"/>
        </w:rPr>
        <w:t xml:space="preserve"> 150 </w:t>
      </w:r>
      <w:r w:rsidRPr="00E52757">
        <w:rPr>
          <w:rFonts w:ascii="Century Gothic" w:hAnsi="Century Gothic"/>
        </w:rPr>
        <w:t>patients</w:t>
      </w:r>
      <w:r w:rsidRPr="00E52757">
        <w:rPr>
          <w:rFonts w:ascii="Century Gothic" w:hAnsi="Century Gothic"/>
        </w:rPr>
        <w:t>.</w:t>
      </w:r>
    </w:p>
    <w:p w:rsidR="00E52757" w:rsidRPr="00E52757" w:rsidP="00E52757" w14:paraId="4A6B8D6E" w14:textId="77777777">
      <w:pPr>
        <w:pStyle w:val="Cuerpo"/>
        <w:numPr>
          <w:ilvl w:val="8"/>
          <w:numId w:val="2"/>
        </w:numPr>
        <w:rPr>
          <w:rFonts w:ascii="Century Gothic" w:hAnsi="Century Gothic"/>
        </w:rPr>
      </w:pPr>
      <w:r w:rsidRPr="00E52757">
        <w:rPr>
          <w:rFonts w:ascii="Century Gothic" w:hAnsi="Century Gothic"/>
        </w:rPr>
        <w:t>Ensured</w:t>
      </w:r>
      <w:r w:rsidRPr="00E52757">
        <w:rPr>
          <w:rFonts w:ascii="Century Gothic" w:hAnsi="Century Gothic"/>
        </w:rPr>
        <w:t xml:space="preserve"> hospital </w:t>
      </w:r>
      <w:r w:rsidRPr="00E52757">
        <w:rPr>
          <w:rFonts w:ascii="Century Gothic" w:hAnsi="Century Gothic"/>
        </w:rPr>
        <w:t>processes</w:t>
      </w:r>
      <w:r w:rsidRPr="00E52757">
        <w:rPr>
          <w:rFonts w:ascii="Century Gothic" w:hAnsi="Century Gothic"/>
        </w:rPr>
        <w:t xml:space="preserve"> </w:t>
      </w:r>
      <w:r w:rsidRPr="00E52757">
        <w:rPr>
          <w:rFonts w:ascii="Century Gothic" w:hAnsi="Century Gothic"/>
        </w:rPr>
        <w:t>follow</w:t>
      </w:r>
      <w:r w:rsidRPr="00E52757">
        <w:rPr>
          <w:rFonts w:ascii="Century Gothic" w:hAnsi="Century Gothic"/>
        </w:rPr>
        <w:t xml:space="preserve"> HIPAA </w:t>
      </w:r>
      <w:r w:rsidRPr="00E52757">
        <w:rPr>
          <w:rFonts w:ascii="Century Gothic" w:hAnsi="Century Gothic"/>
        </w:rPr>
        <w:t>regulations</w:t>
      </w:r>
      <w:r w:rsidRPr="00E52757">
        <w:rPr>
          <w:rFonts w:ascii="Century Gothic" w:hAnsi="Century Gothic"/>
        </w:rPr>
        <w:t xml:space="preserve"> and safety </w:t>
      </w:r>
      <w:r w:rsidRPr="00E52757">
        <w:rPr>
          <w:rFonts w:ascii="Century Gothic" w:hAnsi="Century Gothic"/>
        </w:rPr>
        <w:t>codes</w:t>
      </w:r>
      <w:r w:rsidRPr="00E52757">
        <w:rPr>
          <w:rFonts w:ascii="Century Gothic" w:hAnsi="Century Gothic"/>
        </w:rPr>
        <w:t>.</w:t>
      </w:r>
    </w:p>
    <w:p w:rsidR="00E52757" w:rsidRPr="00E52757" w:rsidP="00E52757" w14:paraId="1B1D8C41" w14:textId="77777777">
      <w:pPr>
        <w:pStyle w:val="Cuerpo"/>
        <w:numPr>
          <w:ilvl w:val="8"/>
          <w:numId w:val="2"/>
        </w:numPr>
        <w:rPr>
          <w:rFonts w:ascii="Century Gothic" w:hAnsi="Century Gothic"/>
        </w:rPr>
      </w:pPr>
      <w:r w:rsidRPr="00E52757">
        <w:rPr>
          <w:rFonts w:ascii="Century Gothic" w:hAnsi="Century Gothic"/>
        </w:rPr>
        <w:t>Liaised</w:t>
      </w:r>
      <w:r w:rsidRPr="00E52757">
        <w:rPr>
          <w:rFonts w:ascii="Century Gothic" w:hAnsi="Century Gothic"/>
        </w:rPr>
        <w:t xml:space="preserve"> </w:t>
      </w:r>
      <w:r w:rsidRPr="00E52757">
        <w:rPr>
          <w:rFonts w:ascii="Century Gothic" w:hAnsi="Century Gothic"/>
        </w:rPr>
        <w:t>with</w:t>
      </w:r>
      <w:r w:rsidRPr="00E52757">
        <w:rPr>
          <w:rFonts w:ascii="Century Gothic" w:hAnsi="Century Gothic"/>
        </w:rPr>
        <w:t xml:space="preserve"> 5 </w:t>
      </w:r>
      <w:r w:rsidRPr="00E52757">
        <w:rPr>
          <w:rFonts w:ascii="Century Gothic" w:hAnsi="Century Gothic"/>
        </w:rPr>
        <w:t>other</w:t>
      </w:r>
      <w:r w:rsidRPr="00E52757">
        <w:rPr>
          <w:rFonts w:ascii="Century Gothic" w:hAnsi="Century Gothic"/>
        </w:rPr>
        <w:t xml:space="preserve"> </w:t>
      </w:r>
      <w:r w:rsidRPr="00E52757">
        <w:rPr>
          <w:rFonts w:ascii="Century Gothic" w:hAnsi="Century Gothic"/>
        </w:rPr>
        <w:t>department</w:t>
      </w:r>
      <w:r w:rsidRPr="00E52757">
        <w:rPr>
          <w:rFonts w:ascii="Century Gothic" w:hAnsi="Century Gothic"/>
        </w:rPr>
        <w:t xml:space="preserve"> </w:t>
      </w:r>
      <w:r w:rsidRPr="00E52757">
        <w:rPr>
          <w:rFonts w:ascii="Century Gothic" w:hAnsi="Century Gothic"/>
        </w:rPr>
        <w:t>heads</w:t>
      </w:r>
      <w:r w:rsidRPr="00E52757">
        <w:rPr>
          <w:rFonts w:ascii="Century Gothic" w:hAnsi="Century Gothic"/>
        </w:rPr>
        <w:t xml:space="preserve"> </w:t>
      </w:r>
      <w:r w:rsidRPr="00E52757">
        <w:rPr>
          <w:rFonts w:ascii="Century Gothic" w:hAnsi="Century Gothic"/>
        </w:rPr>
        <w:t>weekly</w:t>
      </w:r>
      <w:r w:rsidRPr="00E52757">
        <w:rPr>
          <w:rFonts w:ascii="Century Gothic" w:hAnsi="Century Gothic"/>
        </w:rPr>
        <w:t xml:space="preserve"> </w:t>
      </w:r>
      <w:r w:rsidRPr="00E52757">
        <w:rPr>
          <w:rFonts w:ascii="Century Gothic" w:hAnsi="Century Gothic"/>
        </w:rPr>
        <w:t>to</w:t>
      </w:r>
      <w:r w:rsidRPr="00E52757">
        <w:rPr>
          <w:rFonts w:ascii="Century Gothic" w:hAnsi="Century Gothic"/>
        </w:rPr>
        <w:t xml:space="preserve"> </w:t>
      </w:r>
      <w:r w:rsidRPr="00E52757">
        <w:rPr>
          <w:rFonts w:ascii="Century Gothic" w:hAnsi="Century Gothic"/>
        </w:rPr>
        <w:t>maintain</w:t>
      </w:r>
      <w:r w:rsidRPr="00E52757">
        <w:rPr>
          <w:rFonts w:ascii="Century Gothic" w:hAnsi="Century Gothic"/>
        </w:rPr>
        <w:t xml:space="preserve"> </w:t>
      </w:r>
      <w:r w:rsidRPr="00E52757">
        <w:rPr>
          <w:rFonts w:ascii="Century Gothic" w:hAnsi="Century Gothic"/>
        </w:rPr>
        <w:t>efficiency</w:t>
      </w:r>
      <w:r w:rsidRPr="00E52757">
        <w:rPr>
          <w:rFonts w:ascii="Century Gothic" w:hAnsi="Century Gothic"/>
        </w:rPr>
        <w:t>.</w:t>
      </w:r>
    </w:p>
    <w:p w:rsidR="00E52757" w:rsidP="00E52757" w14:paraId="579A648A" w14:textId="4309B00C">
      <w:pPr>
        <w:pStyle w:val="Cuerpo"/>
        <w:numPr>
          <w:ilvl w:val="8"/>
          <w:numId w:val="2"/>
        </w:numPr>
        <w:rPr>
          <w:rFonts w:ascii="Century Gothic" w:hAnsi="Century Gothic"/>
        </w:rPr>
      </w:pPr>
      <w:r w:rsidRPr="00E52757">
        <w:rPr>
          <w:rFonts w:ascii="Century Gothic" w:hAnsi="Century Gothic"/>
        </w:rPr>
        <w:t>Oversaw</w:t>
      </w:r>
      <w:r w:rsidRPr="00E52757">
        <w:rPr>
          <w:rFonts w:ascii="Century Gothic" w:hAnsi="Century Gothic"/>
        </w:rPr>
        <w:t xml:space="preserve"> </w:t>
      </w:r>
      <w:r w:rsidRPr="00E52757">
        <w:rPr>
          <w:rFonts w:ascii="Century Gothic" w:hAnsi="Century Gothic"/>
        </w:rPr>
        <w:t>the</w:t>
      </w:r>
      <w:r w:rsidRPr="00E52757">
        <w:rPr>
          <w:rFonts w:ascii="Century Gothic" w:hAnsi="Century Gothic"/>
        </w:rPr>
        <w:t xml:space="preserve"> </w:t>
      </w:r>
      <w:r w:rsidRPr="00E52757">
        <w:rPr>
          <w:rFonts w:ascii="Century Gothic" w:hAnsi="Century Gothic"/>
        </w:rPr>
        <w:t>hiring</w:t>
      </w:r>
      <w:r w:rsidRPr="00E52757">
        <w:rPr>
          <w:rFonts w:ascii="Century Gothic" w:hAnsi="Century Gothic"/>
        </w:rPr>
        <w:t xml:space="preserve"> </w:t>
      </w:r>
      <w:r w:rsidRPr="00E52757">
        <w:rPr>
          <w:rFonts w:ascii="Century Gothic" w:hAnsi="Century Gothic"/>
        </w:rPr>
        <w:t>of</w:t>
      </w:r>
      <w:r w:rsidRPr="00E52757">
        <w:rPr>
          <w:rFonts w:ascii="Century Gothic" w:hAnsi="Century Gothic"/>
        </w:rPr>
        <w:t xml:space="preserve"> 20 new nurses over 6 months.</w:t>
      </w:r>
    </w:p>
    <w:p w:rsidR="00B43ACD" w:rsidRPr="00E52757" w:rsidP="00E52757" w14:paraId="65B38749" w14:textId="110FBD94">
      <w:pPr>
        <w:pStyle w:val="Cuerpo"/>
        <w:numPr>
          <w:ilvl w:val="8"/>
          <w:numId w:val="2"/>
        </w:numPr>
        <w:rPr>
          <w:rFonts w:ascii="Century Gothic" w:hAnsi="Century Gothic"/>
        </w:rPr>
      </w:pPr>
      <w:r w:rsidRPr="00B43ACD">
        <w:rPr>
          <w:rFonts w:ascii="Century Gothic" w:hAnsi="Century Gothic"/>
        </w:rPr>
        <w:t>I</w:t>
      </w:r>
      <w:r w:rsidRPr="00B43ACD">
        <w:rPr>
          <w:rFonts w:ascii="Century Gothic" w:hAnsi="Century Gothic"/>
        </w:rPr>
        <w:t>dentified improvements that saved $40,000 a year in hospital expenditure.</w:t>
      </w:r>
    </w:p>
    <w:p w:rsidR="00CA1C2A" w:rsidRPr="00E52757" w:rsidP="00E52757" w14:paraId="0C9BB296" w14:textId="77777777">
      <w:pPr>
        <w:pStyle w:val="Cuerpo"/>
        <w:ind w:left="2751"/>
        <w:rPr>
          <w:rFonts w:ascii="Century Gothic" w:hAnsi="Century Gothic"/>
        </w:rPr>
      </w:pPr>
    </w:p>
    <w:p w:rsidR="00CA1C2A" w:rsidRPr="001C300A" w14:paraId="4C1ED99E" w14:textId="72D745F5">
      <w:pPr>
        <w:pStyle w:val="Cuerpo2"/>
        <w:rPr>
          <w:rStyle w:val="Ninguno"/>
          <w:rFonts w:ascii="Century Gothic" w:hAnsi="Century Gothic"/>
          <w:b/>
          <w:bCs/>
          <w:color w:val="00B0F0"/>
          <w:shd w:val="clear" w:color="auto" w:fill="FFFFFF"/>
        </w:rPr>
      </w:pPr>
      <w:r w:rsidRPr="001C300A">
        <w:rPr>
          <w:rFonts w:ascii="Century Gothic" w:hAnsi="Century Gothic"/>
          <w:b/>
          <w:bCs/>
          <w:color w:val="00B0F0"/>
        </w:rPr>
        <w:tab/>
      </w:r>
      <w:r w:rsidR="00E52757">
        <w:rPr>
          <w:rStyle w:val="Gris"/>
          <w:rFonts w:ascii="Century Gothic" w:hAnsi="Century Gothic"/>
          <w:b/>
          <w:bCs/>
          <w:color w:val="A6B727" w:themeColor="accent2"/>
        </w:rPr>
        <w:t>Yahgtree</w:t>
      </w:r>
      <w:r w:rsidR="00E52757">
        <w:rPr>
          <w:rStyle w:val="Gris"/>
          <w:rFonts w:ascii="Century Gothic" w:hAnsi="Century Gothic"/>
          <w:b/>
          <w:bCs/>
          <w:color w:val="A6B727" w:themeColor="accent2"/>
        </w:rPr>
        <w:t xml:space="preserve"> </w:t>
      </w:r>
      <w:r w:rsidR="00E52757">
        <w:rPr>
          <w:rStyle w:val="Gris"/>
          <w:rFonts w:ascii="Century Gothic" w:hAnsi="Century Gothic"/>
          <w:b/>
          <w:bCs/>
          <w:color w:val="A6B727" w:themeColor="accent2"/>
        </w:rPr>
        <w:t>Health</w:t>
      </w:r>
      <w:r w:rsidR="00E52757">
        <w:rPr>
          <w:rStyle w:val="Gris"/>
          <w:rFonts w:ascii="Century Gothic" w:hAnsi="Century Gothic"/>
          <w:b/>
          <w:bCs/>
          <w:color w:val="A6B727" w:themeColor="accent2"/>
        </w:rPr>
        <w:t xml:space="preserve"> Center</w:t>
      </w:r>
      <w:r w:rsidR="00B43ACD">
        <w:rPr>
          <w:rStyle w:val="Gris"/>
          <w:rFonts w:ascii="Century Gothic" w:hAnsi="Century Gothic"/>
          <w:b/>
          <w:bCs/>
          <w:color w:val="A6B727" w:themeColor="accent2"/>
        </w:rPr>
        <w:t xml:space="preserve"> </w:t>
      </w:r>
      <w:r w:rsidRPr="001C300A">
        <w:rPr>
          <w:rStyle w:val="Gris"/>
          <w:rFonts w:ascii="Century Gothic" w:hAnsi="Century Gothic"/>
          <w:b/>
          <w:bCs/>
          <w:color w:val="A6B727" w:themeColor="accent2"/>
          <w:lang w:val="en-US"/>
        </w:rPr>
        <w:t>—</w:t>
      </w:r>
      <w:r w:rsidR="00B43ACD">
        <w:rPr>
          <w:rStyle w:val="Gris"/>
          <w:rFonts w:ascii="Century Gothic" w:hAnsi="Century Gothic"/>
          <w:b/>
          <w:bCs/>
          <w:color w:val="A6B727" w:themeColor="accent2"/>
          <w:lang w:val="en-US"/>
        </w:rPr>
        <w:t xml:space="preserve"> </w:t>
      </w:r>
      <w:r w:rsidR="00E52757">
        <w:rPr>
          <w:rStyle w:val="Gris"/>
          <w:rFonts w:ascii="Century Gothic" w:hAnsi="Century Gothic"/>
          <w:b/>
          <w:bCs/>
          <w:color w:val="A6B727" w:themeColor="accent2"/>
          <w:lang w:val="en-US"/>
        </w:rPr>
        <w:t xml:space="preserve">Healthcare Administrator </w:t>
      </w:r>
      <w:r w:rsidRPr="001C300A">
        <w:rPr>
          <w:rStyle w:val="Gris"/>
          <w:rFonts w:ascii="Century Gothic" w:hAnsi="Century Gothic"/>
          <w:b/>
          <w:bCs/>
          <w:color w:val="A6B727" w:themeColor="accent2"/>
        </w:rPr>
        <w:t>–</w:t>
      </w:r>
      <w:r w:rsidRPr="001C300A">
        <w:rPr>
          <w:rStyle w:val="Gris"/>
          <w:rFonts w:ascii="Century Gothic" w:hAnsi="Century Gothic"/>
          <w:b/>
          <w:bCs/>
          <w:color w:val="A6B727" w:themeColor="accent2"/>
          <w:lang w:val="it-IT"/>
        </w:rPr>
        <w:t xml:space="preserve"> S</w:t>
      </w:r>
      <w:r w:rsidR="00B43ACD">
        <w:rPr>
          <w:rStyle w:val="Gris"/>
          <w:rFonts w:ascii="Century Gothic" w:hAnsi="Century Gothic"/>
          <w:b/>
          <w:bCs/>
          <w:color w:val="A6B727" w:themeColor="accent2"/>
          <w:lang w:val="it-IT"/>
        </w:rPr>
        <w:t>eattle</w:t>
      </w:r>
      <w:r w:rsidRPr="001C300A">
        <w:rPr>
          <w:rStyle w:val="Gris"/>
          <w:rFonts w:ascii="Century Gothic" w:hAnsi="Century Gothic"/>
          <w:b/>
          <w:bCs/>
          <w:color w:val="A6B727" w:themeColor="accent2"/>
          <w:lang w:val="it-IT"/>
        </w:rPr>
        <w:t xml:space="preserve">, </w:t>
      </w:r>
      <w:r w:rsidR="00B43ACD">
        <w:rPr>
          <w:rStyle w:val="Gris"/>
          <w:rFonts w:ascii="Century Gothic" w:hAnsi="Century Gothic"/>
          <w:b/>
          <w:bCs/>
          <w:color w:val="A6B727" w:themeColor="accent2"/>
          <w:lang w:val="it-IT"/>
        </w:rPr>
        <w:t>WA</w:t>
      </w:r>
      <w:r w:rsidRPr="001C300A">
        <w:rPr>
          <w:rStyle w:val="Gris"/>
          <w:rFonts w:ascii="Century Gothic" w:hAnsi="Century Gothic"/>
          <w:b/>
          <w:bCs/>
          <w:color w:val="A6B727" w:themeColor="accent2"/>
          <w:lang w:val="en-US"/>
        </w:rPr>
        <w:t xml:space="preserve"> — </w:t>
      </w:r>
      <w:r w:rsidRPr="001C300A">
        <w:rPr>
          <w:rStyle w:val="Gris"/>
          <w:rFonts w:ascii="Century Gothic" w:hAnsi="Century Gothic"/>
          <w:b/>
          <w:bCs/>
          <w:color w:val="A6B727" w:themeColor="accent2"/>
        </w:rPr>
        <w:t>201</w:t>
      </w:r>
      <w:r w:rsidR="00B43ACD">
        <w:rPr>
          <w:rStyle w:val="Gris"/>
          <w:rFonts w:ascii="Century Gothic" w:hAnsi="Century Gothic"/>
          <w:b/>
          <w:bCs/>
          <w:color w:val="A6B727" w:themeColor="accent2"/>
        </w:rPr>
        <w:t>7</w:t>
      </w:r>
      <w:r w:rsidRPr="001C300A">
        <w:rPr>
          <w:rStyle w:val="Gris"/>
          <w:rFonts w:ascii="Century Gothic" w:hAnsi="Century Gothic"/>
          <w:b/>
          <w:bCs/>
          <w:color w:val="A6B727" w:themeColor="accent2"/>
        </w:rPr>
        <w:t xml:space="preserve"> – </w:t>
      </w:r>
      <w:r w:rsidR="00B43ACD">
        <w:rPr>
          <w:rStyle w:val="Gris"/>
          <w:rFonts w:ascii="Century Gothic" w:hAnsi="Century Gothic"/>
          <w:b/>
          <w:bCs/>
          <w:color w:val="A6B727" w:themeColor="accent2"/>
        </w:rPr>
        <w:t>2018</w:t>
      </w:r>
    </w:p>
    <w:p w:rsidR="00B43ACD" w:rsidRPr="00B43ACD" w:rsidP="00B43ACD" w14:paraId="045807EB" w14:textId="77777777">
      <w:pPr>
        <w:pStyle w:val="Cuerpo"/>
        <w:numPr>
          <w:ilvl w:val="8"/>
          <w:numId w:val="2"/>
        </w:numPr>
        <w:rPr>
          <w:rFonts w:ascii="Century Gothic" w:hAnsi="Century Gothic"/>
        </w:rPr>
      </w:pPr>
      <w:r w:rsidRPr="00B43ACD">
        <w:rPr>
          <w:rFonts w:ascii="Century Gothic" w:hAnsi="Century Gothic"/>
        </w:rPr>
        <w:t xml:space="preserve">Managed schedules for 20+ general </w:t>
      </w:r>
      <w:r w:rsidRPr="00B43ACD">
        <w:rPr>
          <w:rFonts w:ascii="Century Gothic" w:hAnsi="Century Gothic"/>
        </w:rPr>
        <w:t>practitioners</w:t>
      </w:r>
      <w:r w:rsidRPr="00B43ACD">
        <w:rPr>
          <w:rFonts w:ascii="Century Gothic" w:hAnsi="Century Gothic"/>
        </w:rPr>
        <w:t>.</w:t>
      </w:r>
    </w:p>
    <w:p w:rsidR="00B43ACD" w:rsidRPr="00B43ACD" w:rsidP="00B43ACD" w14:paraId="40348475" w14:textId="77777777">
      <w:pPr>
        <w:pStyle w:val="Cuerpo"/>
        <w:numPr>
          <w:ilvl w:val="8"/>
          <w:numId w:val="2"/>
        </w:numPr>
        <w:rPr>
          <w:rFonts w:ascii="Century Gothic" w:hAnsi="Century Gothic"/>
        </w:rPr>
      </w:pPr>
      <w:r w:rsidRPr="00B43ACD">
        <w:rPr>
          <w:rFonts w:ascii="Century Gothic" w:hAnsi="Century Gothic"/>
        </w:rPr>
        <w:t xml:space="preserve">Led </w:t>
      </w:r>
      <w:r w:rsidRPr="00B43ACD">
        <w:rPr>
          <w:rFonts w:ascii="Century Gothic" w:hAnsi="Century Gothic"/>
        </w:rPr>
        <w:t>program</w:t>
      </w:r>
      <w:r w:rsidRPr="00B43ACD">
        <w:rPr>
          <w:rFonts w:ascii="Century Gothic" w:hAnsi="Century Gothic"/>
        </w:rPr>
        <w:t xml:space="preserve"> </w:t>
      </w:r>
      <w:r w:rsidRPr="00B43ACD">
        <w:rPr>
          <w:rFonts w:ascii="Century Gothic" w:hAnsi="Century Gothic"/>
        </w:rPr>
        <w:t>to</w:t>
      </w:r>
      <w:r w:rsidRPr="00B43ACD">
        <w:rPr>
          <w:rFonts w:ascii="Century Gothic" w:hAnsi="Century Gothic"/>
        </w:rPr>
        <w:t xml:space="preserve"> </w:t>
      </w:r>
      <w:r w:rsidRPr="00B43ACD">
        <w:rPr>
          <w:rFonts w:ascii="Century Gothic" w:hAnsi="Century Gothic"/>
        </w:rPr>
        <w:t>upgrade</w:t>
      </w:r>
      <w:r w:rsidRPr="00B43ACD">
        <w:rPr>
          <w:rFonts w:ascii="Century Gothic" w:hAnsi="Century Gothic"/>
        </w:rPr>
        <w:t xml:space="preserve"> </w:t>
      </w:r>
      <w:r w:rsidRPr="00B43ACD">
        <w:rPr>
          <w:rFonts w:ascii="Century Gothic" w:hAnsi="Century Gothic"/>
        </w:rPr>
        <w:t>the</w:t>
      </w:r>
      <w:r w:rsidRPr="00B43ACD">
        <w:rPr>
          <w:rFonts w:ascii="Century Gothic" w:hAnsi="Century Gothic"/>
        </w:rPr>
        <w:t xml:space="preserve"> </w:t>
      </w:r>
      <w:r w:rsidRPr="00B43ACD">
        <w:rPr>
          <w:rFonts w:ascii="Century Gothic" w:hAnsi="Century Gothic"/>
        </w:rPr>
        <w:t>center’s</w:t>
      </w:r>
      <w:r w:rsidRPr="00B43ACD">
        <w:rPr>
          <w:rFonts w:ascii="Century Gothic" w:hAnsi="Century Gothic"/>
        </w:rPr>
        <w:t xml:space="preserve"> EHR </w:t>
      </w:r>
      <w:r w:rsidRPr="00B43ACD">
        <w:rPr>
          <w:rFonts w:ascii="Century Gothic" w:hAnsi="Century Gothic"/>
        </w:rPr>
        <w:t>system</w:t>
      </w:r>
      <w:r w:rsidRPr="00B43ACD">
        <w:rPr>
          <w:rFonts w:ascii="Century Gothic" w:hAnsi="Century Gothic"/>
        </w:rPr>
        <w:t xml:space="preserve"> </w:t>
      </w:r>
      <w:r w:rsidRPr="00B43ACD">
        <w:rPr>
          <w:rFonts w:ascii="Century Gothic" w:hAnsi="Century Gothic"/>
        </w:rPr>
        <w:t>improving</w:t>
      </w:r>
      <w:r w:rsidRPr="00B43ACD">
        <w:rPr>
          <w:rFonts w:ascii="Century Gothic" w:hAnsi="Century Gothic"/>
        </w:rPr>
        <w:t xml:space="preserve"> site </w:t>
      </w:r>
      <w:r w:rsidRPr="00B43ACD">
        <w:rPr>
          <w:rFonts w:ascii="Century Gothic" w:hAnsi="Century Gothic"/>
        </w:rPr>
        <w:t>efficiency</w:t>
      </w:r>
      <w:r w:rsidRPr="00B43ACD">
        <w:rPr>
          <w:rFonts w:ascii="Century Gothic" w:hAnsi="Century Gothic"/>
        </w:rPr>
        <w:t xml:space="preserve"> </w:t>
      </w:r>
      <w:r w:rsidRPr="00B43ACD">
        <w:rPr>
          <w:rFonts w:ascii="Century Gothic" w:hAnsi="Century Gothic"/>
        </w:rPr>
        <w:t>by</w:t>
      </w:r>
      <w:r w:rsidRPr="00B43ACD">
        <w:rPr>
          <w:rFonts w:ascii="Century Gothic" w:hAnsi="Century Gothic"/>
        </w:rPr>
        <w:t xml:space="preserve"> 20%. </w:t>
      </w:r>
      <w:r w:rsidRPr="00B43ACD">
        <w:rPr>
          <w:rFonts w:ascii="Century Gothic" w:hAnsi="Century Gothic"/>
        </w:rPr>
        <w:t>Prepared</w:t>
      </w:r>
      <w:r w:rsidRPr="00B43ACD">
        <w:rPr>
          <w:rFonts w:ascii="Century Gothic" w:hAnsi="Century Gothic"/>
        </w:rPr>
        <w:t xml:space="preserve"> 6 </w:t>
      </w:r>
      <w:r w:rsidRPr="00B43ACD">
        <w:rPr>
          <w:rFonts w:ascii="Century Gothic" w:hAnsi="Century Gothic"/>
        </w:rPr>
        <w:t>detailed</w:t>
      </w:r>
      <w:r w:rsidRPr="00B43ACD">
        <w:rPr>
          <w:rFonts w:ascii="Century Gothic" w:hAnsi="Century Gothic"/>
        </w:rPr>
        <w:t xml:space="preserve"> </w:t>
      </w:r>
      <w:r w:rsidRPr="00B43ACD">
        <w:rPr>
          <w:rFonts w:ascii="Century Gothic" w:hAnsi="Century Gothic"/>
        </w:rPr>
        <w:t>reports</w:t>
      </w:r>
      <w:r w:rsidRPr="00B43ACD">
        <w:rPr>
          <w:rFonts w:ascii="Century Gothic" w:hAnsi="Century Gothic"/>
        </w:rPr>
        <w:t xml:space="preserve"> </w:t>
      </w:r>
      <w:r w:rsidRPr="00B43ACD">
        <w:rPr>
          <w:rFonts w:ascii="Century Gothic" w:hAnsi="Century Gothic"/>
        </w:rPr>
        <w:t>every</w:t>
      </w:r>
      <w:r w:rsidRPr="00B43ACD">
        <w:rPr>
          <w:rFonts w:ascii="Century Gothic" w:hAnsi="Century Gothic"/>
        </w:rPr>
        <w:t xml:space="preserve"> </w:t>
      </w:r>
      <w:r w:rsidRPr="00B43ACD">
        <w:rPr>
          <w:rFonts w:ascii="Century Gothic" w:hAnsi="Century Gothic"/>
        </w:rPr>
        <w:t>month</w:t>
      </w:r>
      <w:r w:rsidRPr="00B43ACD">
        <w:rPr>
          <w:rFonts w:ascii="Century Gothic" w:hAnsi="Century Gothic"/>
        </w:rPr>
        <w:t xml:space="preserve"> </w:t>
      </w:r>
      <w:r w:rsidRPr="00B43ACD">
        <w:rPr>
          <w:rFonts w:ascii="Century Gothic" w:hAnsi="Century Gothic"/>
        </w:rPr>
        <w:t>on</w:t>
      </w:r>
      <w:r w:rsidRPr="00B43ACD">
        <w:rPr>
          <w:rFonts w:ascii="Century Gothic" w:hAnsi="Century Gothic"/>
        </w:rPr>
        <w:t xml:space="preserve"> </w:t>
      </w:r>
      <w:r w:rsidRPr="00B43ACD">
        <w:rPr>
          <w:rFonts w:ascii="Century Gothic" w:hAnsi="Century Gothic"/>
        </w:rPr>
        <w:t>health</w:t>
      </w:r>
      <w:r w:rsidRPr="00B43ACD">
        <w:rPr>
          <w:rFonts w:ascii="Century Gothic" w:hAnsi="Century Gothic"/>
        </w:rPr>
        <w:t xml:space="preserve"> center performance.</w:t>
      </w:r>
    </w:p>
    <w:p w:rsidR="00B43ACD" w:rsidRPr="00B43ACD" w:rsidP="00B43ACD" w14:paraId="39CA5E49" w14:textId="77777777">
      <w:pPr>
        <w:pStyle w:val="Cuerpo"/>
        <w:numPr>
          <w:ilvl w:val="8"/>
          <w:numId w:val="2"/>
        </w:numPr>
        <w:rPr>
          <w:rFonts w:ascii="Century Gothic" w:hAnsi="Century Gothic"/>
        </w:rPr>
      </w:pPr>
      <w:r w:rsidRPr="00B43ACD">
        <w:rPr>
          <w:rFonts w:ascii="Century Gothic" w:hAnsi="Century Gothic"/>
        </w:rPr>
        <w:t>Identified</w:t>
      </w:r>
      <w:r w:rsidRPr="00B43ACD">
        <w:rPr>
          <w:rFonts w:ascii="Century Gothic" w:hAnsi="Century Gothic"/>
        </w:rPr>
        <w:t xml:space="preserve"> and </w:t>
      </w:r>
      <w:r w:rsidRPr="00B43ACD">
        <w:rPr>
          <w:rFonts w:ascii="Century Gothic" w:hAnsi="Century Gothic"/>
        </w:rPr>
        <w:t>interviewed</w:t>
      </w:r>
      <w:r w:rsidRPr="00B43ACD">
        <w:rPr>
          <w:rFonts w:ascii="Century Gothic" w:hAnsi="Century Gothic"/>
        </w:rPr>
        <w:t xml:space="preserve"> prospective new </w:t>
      </w:r>
      <w:r w:rsidRPr="00B43ACD">
        <w:rPr>
          <w:rFonts w:ascii="Century Gothic" w:hAnsi="Century Gothic"/>
        </w:rPr>
        <w:t>doctors</w:t>
      </w:r>
      <w:r w:rsidRPr="00B43ACD">
        <w:rPr>
          <w:rFonts w:ascii="Century Gothic" w:hAnsi="Century Gothic"/>
        </w:rPr>
        <w:t xml:space="preserve">, nurses, and administrative staff. </w:t>
      </w:r>
      <w:r w:rsidRPr="00B43ACD">
        <w:rPr>
          <w:rFonts w:ascii="Century Gothic" w:hAnsi="Century Gothic"/>
        </w:rPr>
        <w:t>Created</w:t>
      </w:r>
      <w:r w:rsidRPr="00B43ACD">
        <w:rPr>
          <w:rFonts w:ascii="Century Gothic" w:hAnsi="Century Gothic"/>
        </w:rPr>
        <w:t xml:space="preserve"> safety </w:t>
      </w:r>
      <w:r w:rsidRPr="00B43ACD">
        <w:rPr>
          <w:rFonts w:ascii="Century Gothic" w:hAnsi="Century Gothic"/>
        </w:rPr>
        <w:t>awareness</w:t>
      </w:r>
      <w:r w:rsidRPr="00B43ACD">
        <w:rPr>
          <w:rFonts w:ascii="Century Gothic" w:hAnsi="Century Gothic"/>
        </w:rPr>
        <w:t xml:space="preserve"> </w:t>
      </w:r>
      <w:r w:rsidRPr="00B43ACD">
        <w:rPr>
          <w:rFonts w:ascii="Century Gothic" w:hAnsi="Century Gothic"/>
        </w:rPr>
        <w:t>program</w:t>
      </w:r>
      <w:r w:rsidRPr="00B43ACD">
        <w:rPr>
          <w:rFonts w:ascii="Century Gothic" w:hAnsi="Century Gothic"/>
        </w:rPr>
        <w:t xml:space="preserve"> </w:t>
      </w:r>
      <w:r w:rsidRPr="00B43ACD">
        <w:rPr>
          <w:rFonts w:ascii="Century Gothic" w:hAnsi="Century Gothic"/>
        </w:rPr>
        <w:t>following</w:t>
      </w:r>
      <w:r w:rsidRPr="00B43ACD">
        <w:rPr>
          <w:rFonts w:ascii="Century Gothic" w:hAnsi="Century Gothic"/>
        </w:rPr>
        <w:t xml:space="preserve"> </w:t>
      </w:r>
      <w:r w:rsidRPr="00B43ACD">
        <w:rPr>
          <w:rFonts w:ascii="Century Gothic" w:hAnsi="Century Gothic"/>
        </w:rPr>
        <w:t>the</w:t>
      </w:r>
      <w:r w:rsidRPr="00B43ACD">
        <w:rPr>
          <w:rFonts w:ascii="Century Gothic" w:hAnsi="Century Gothic"/>
        </w:rPr>
        <w:t xml:space="preserve"> </w:t>
      </w:r>
      <w:r w:rsidRPr="00B43ACD">
        <w:rPr>
          <w:rFonts w:ascii="Century Gothic" w:hAnsi="Century Gothic"/>
        </w:rPr>
        <w:t>latest</w:t>
      </w:r>
      <w:r w:rsidRPr="00B43ACD">
        <w:rPr>
          <w:rFonts w:ascii="Century Gothic" w:hAnsi="Century Gothic"/>
        </w:rPr>
        <w:t xml:space="preserve"> OSHA </w:t>
      </w:r>
      <w:r w:rsidRPr="00B43ACD">
        <w:rPr>
          <w:rFonts w:ascii="Century Gothic" w:hAnsi="Century Gothic"/>
        </w:rPr>
        <w:t>advice</w:t>
      </w:r>
      <w:r w:rsidRPr="00B43ACD">
        <w:rPr>
          <w:rFonts w:ascii="Century Gothic" w:hAnsi="Century Gothic"/>
        </w:rPr>
        <w:t>.</w:t>
      </w:r>
    </w:p>
    <w:p w:rsidR="00CA1C2A" w14:paraId="263B051F" w14:textId="3C350B53">
      <w:pPr>
        <w:pStyle w:val="Cuerpo2"/>
        <w:rPr>
          <w:rFonts w:ascii="Century Gothic" w:hAnsi="Century Gothic"/>
          <w:color w:val="A6B727" w:themeColor="accent2"/>
        </w:rPr>
      </w:pPr>
    </w:p>
    <w:p w:rsidR="00285CB4" w:rsidRPr="001C300A" w14:paraId="5A00507C" w14:textId="77777777">
      <w:pPr>
        <w:pStyle w:val="Cuerpo2"/>
        <w:rPr>
          <w:rFonts w:ascii="Century Gothic" w:hAnsi="Century Gothic"/>
          <w:color w:val="A6B727" w:themeColor="accent2"/>
        </w:rPr>
      </w:pPr>
    </w:p>
    <w:p w:rsidR="00CA1C2A" w:rsidRPr="001C300A" w14:paraId="41403DE5" w14:textId="3E2993D5">
      <w:pPr>
        <w:pStyle w:val="Cuerpo2"/>
        <w:rPr>
          <w:rStyle w:val="Gris"/>
          <w:rFonts w:ascii="Century Gothic" w:hAnsi="Century Gothic"/>
          <w:color w:val="A6B727" w:themeColor="accent2"/>
        </w:rPr>
      </w:pPr>
      <w:r w:rsidRPr="001C300A">
        <w:rPr>
          <w:rStyle w:val="Gris"/>
          <w:rFonts w:ascii="Century Gothic" w:hAnsi="Century Gothic"/>
          <w:b/>
          <w:bCs/>
          <w:color w:val="A6B727" w:themeColor="accent2"/>
          <w:sz w:val="28"/>
          <w:szCs w:val="28"/>
        </w:rPr>
        <w:t>Education</w:t>
      </w:r>
      <w:r w:rsidRPr="001C300A" w:rsidR="00D91F4D">
        <w:rPr>
          <w:rStyle w:val="Gris"/>
          <w:rFonts w:ascii="Century Gothic" w:hAnsi="Century Gothic"/>
          <w:color w:val="A6B727" w:themeColor="accent2"/>
          <w:lang w:val="en-US"/>
        </w:rPr>
        <w:tab/>
      </w:r>
      <w:r w:rsidR="00B43ACD">
        <w:rPr>
          <w:rStyle w:val="Gris"/>
          <w:rFonts w:ascii="Century Gothic" w:hAnsi="Century Gothic"/>
          <w:b/>
          <w:bCs/>
          <w:color w:val="A6B727" w:themeColor="accent2"/>
          <w:lang w:val="en-US"/>
        </w:rPr>
        <w:t>BSc Healthcare Administrator</w:t>
      </w:r>
      <w:r w:rsidRPr="001C300A" w:rsidR="00D91F4D">
        <w:rPr>
          <w:rStyle w:val="Gris"/>
          <w:rFonts w:ascii="Century Gothic" w:hAnsi="Century Gothic"/>
          <w:b/>
          <w:bCs/>
          <w:color w:val="A6B727" w:themeColor="accent2"/>
          <w:lang w:val="en-US"/>
        </w:rPr>
        <w:t xml:space="preserve"> </w:t>
      </w:r>
      <w:r w:rsidRPr="001C300A" w:rsidR="00D91F4D">
        <w:rPr>
          <w:rStyle w:val="Gris"/>
          <w:rFonts w:ascii="Century Gothic" w:hAnsi="Century Gothic"/>
          <w:b/>
          <w:bCs/>
          <w:color w:val="A6B727" w:themeColor="accent2"/>
        </w:rPr>
        <w:t>–</w:t>
      </w:r>
      <w:r w:rsidRPr="001C300A" w:rsidR="00D91F4D">
        <w:rPr>
          <w:rStyle w:val="Gris"/>
          <w:rFonts w:ascii="Century Gothic" w:hAnsi="Century Gothic"/>
          <w:b/>
          <w:bCs/>
          <w:color w:val="A6B727" w:themeColor="accent2"/>
          <w:lang w:val="en-US"/>
        </w:rPr>
        <w:t xml:space="preserve"> </w:t>
      </w:r>
      <w:r w:rsidR="00B43ACD">
        <w:rPr>
          <w:rStyle w:val="Gris"/>
          <w:rFonts w:ascii="Century Gothic" w:hAnsi="Century Gothic"/>
          <w:b/>
          <w:bCs/>
          <w:color w:val="A6B727" w:themeColor="accent2"/>
          <w:lang w:val="en-US"/>
        </w:rPr>
        <w:t xml:space="preserve">University of Texas </w:t>
      </w:r>
      <w:r w:rsidRPr="001C300A" w:rsidR="00D91F4D">
        <w:rPr>
          <w:rStyle w:val="Gris"/>
          <w:rFonts w:ascii="Century Gothic" w:hAnsi="Century Gothic"/>
          <w:b/>
          <w:bCs/>
          <w:color w:val="A6B727" w:themeColor="accent2"/>
          <w:lang w:val="en-US"/>
        </w:rPr>
        <w:t xml:space="preserve">— </w:t>
      </w:r>
      <w:r w:rsidR="00B43ACD">
        <w:rPr>
          <w:rStyle w:val="Gris"/>
          <w:rFonts w:ascii="Century Gothic" w:hAnsi="Century Gothic"/>
          <w:b/>
          <w:bCs/>
          <w:color w:val="A6B727" w:themeColor="accent2"/>
          <w:lang w:val="en-US"/>
        </w:rPr>
        <w:t>Austin</w:t>
      </w:r>
      <w:r w:rsidRPr="001C300A" w:rsidR="00D91F4D">
        <w:rPr>
          <w:rStyle w:val="Gris"/>
          <w:rFonts w:ascii="Century Gothic" w:hAnsi="Century Gothic"/>
          <w:b/>
          <w:bCs/>
          <w:color w:val="A6B727" w:themeColor="accent2"/>
          <w:lang w:val="it-IT"/>
        </w:rPr>
        <w:t xml:space="preserve">, </w:t>
      </w:r>
      <w:r w:rsidR="00B43ACD">
        <w:rPr>
          <w:rStyle w:val="Gris"/>
          <w:rFonts w:ascii="Century Gothic" w:hAnsi="Century Gothic"/>
          <w:b/>
          <w:bCs/>
          <w:color w:val="A6B727" w:themeColor="accent2"/>
          <w:lang w:val="it-IT"/>
        </w:rPr>
        <w:t>TX</w:t>
      </w:r>
      <w:r w:rsidRPr="001C300A" w:rsidR="00D91F4D">
        <w:rPr>
          <w:rStyle w:val="Gris"/>
          <w:rFonts w:ascii="Century Gothic" w:hAnsi="Century Gothic"/>
          <w:b/>
          <w:bCs/>
          <w:color w:val="A6B727" w:themeColor="accent2"/>
          <w:lang w:val="en-US"/>
        </w:rPr>
        <w:t xml:space="preserve"> — </w:t>
      </w:r>
      <w:r w:rsidR="00B43ACD">
        <w:rPr>
          <w:rStyle w:val="Gris"/>
          <w:rFonts w:ascii="Century Gothic" w:hAnsi="Century Gothic"/>
          <w:b/>
          <w:bCs/>
          <w:color w:val="A6B727" w:themeColor="accent2"/>
          <w:lang w:val="en-US"/>
        </w:rPr>
        <w:t xml:space="preserve">2017 </w:t>
      </w:r>
      <w:r w:rsidRPr="001C300A" w:rsidR="00B43ACD">
        <w:rPr>
          <w:rStyle w:val="Gris"/>
          <w:rFonts w:ascii="Century Gothic" w:hAnsi="Century Gothic"/>
          <w:b/>
          <w:bCs/>
          <w:color w:val="A6B727" w:themeColor="accent2"/>
        </w:rPr>
        <w:t>–</w:t>
      </w:r>
      <w:r w:rsidR="00B43ACD">
        <w:rPr>
          <w:rStyle w:val="Gris"/>
          <w:rFonts w:ascii="Century Gothic" w:hAnsi="Century Gothic"/>
          <w:b/>
          <w:bCs/>
          <w:color w:val="A6B727" w:themeColor="accent2"/>
        </w:rPr>
        <w:t xml:space="preserve"> 2020</w:t>
      </w:r>
    </w:p>
    <w:p w:rsidR="00CA1C2A" w:rsidRPr="001C300A" w14:paraId="5893468B" w14:textId="20BB0DB6">
      <w:pPr>
        <w:pStyle w:val="Cuerpo2"/>
        <w:rPr>
          <w:rStyle w:val="Gris"/>
          <w:rFonts w:ascii="Century Gothic" w:hAnsi="Century Gothic"/>
          <w:color w:val="000000"/>
        </w:rPr>
      </w:pPr>
      <w:r w:rsidRPr="001C300A">
        <w:rPr>
          <w:rStyle w:val="Gris"/>
          <w:rFonts w:ascii="Century Gothic" w:hAnsi="Century Gothic"/>
        </w:rPr>
        <w:tab/>
      </w:r>
      <w:r w:rsidRPr="00B43ACD" w:rsidR="00B43ACD">
        <w:rPr>
          <w:rStyle w:val="Gris"/>
          <w:rFonts w:ascii="Century Gothic" w:hAnsi="Century Gothic"/>
          <w:color w:val="000000"/>
          <w:lang w:val="en-US"/>
        </w:rPr>
        <w:t xml:space="preserve">Achieved a 3.5 GPA Relevant </w:t>
      </w:r>
      <w:r w:rsidRPr="00B43ACD" w:rsidR="00B43ACD">
        <w:rPr>
          <w:rStyle w:val="Gris"/>
          <w:rFonts w:ascii="Century Gothic" w:hAnsi="Century Gothic"/>
          <w:color w:val="000000"/>
          <w:lang w:val="en-US"/>
        </w:rPr>
        <w:t>coursework</w:t>
      </w:r>
      <w:r w:rsidRPr="00B43ACD" w:rsidR="00B43ACD">
        <w:rPr>
          <w:rStyle w:val="Gris"/>
          <w:rFonts w:ascii="Century Gothic" w:hAnsi="Century Gothic"/>
          <w:color w:val="000000"/>
          <w:lang w:val="en-US"/>
        </w:rPr>
        <w:t xml:space="preserve">: Patient Care, Hospital </w:t>
      </w:r>
      <w:r w:rsidRPr="00B43ACD" w:rsidR="00B43ACD">
        <w:rPr>
          <w:rStyle w:val="Gris"/>
          <w:rFonts w:ascii="Century Gothic" w:hAnsi="Century Gothic"/>
          <w:color w:val="000000"/>
          <w:lang w:val="en-US"/>
        </w:rPr>
        <w:t>Payroll</w:t>
      </w:r>
      <w:r w:rsidRPr="00B43ACD" w:rsidR="00B43ACD">
        <w:rPr>
          <w:rStyle w:val="Gris"/>
          <w:rFonts w:ascii="Century Gothic" w:hAnsi="Century Gothic"/>
          <w:color w:val="000000"/>
          <w:lang w:val="en-US"/>
        </w:rPr>
        <w:t xml:space="preserve">, Healthcare Law, </w:t>
      </w:r>
      <w:r w:rsidRPr="00B43ACD" w:rsidR="00B43ACD">
        <w:rPr>
          <w:rStyle w:val="Gris"/>
          <w:rFonts w:ascii="Century Gothic" w:hAnsi="Century Gothic"/>
          <w:color w:val="000000"/>
          <w:lang w:val="en-US"/>
        </w:rPr>
        <w:t>Informatics</w:t>
      </w:r>
    </w:p>
    <w:p w:rsidR="00CA1C2A" w:rsidRPr="001C300A" w14:paraId="25061FDC" w14:textId="77777777">
      <w:pPr>
        <w:pStyle w:val="Cuerpo2"/>
        <w:rPr>
          <w:rStyle w:val="Gris"/>
          <w:rFonts w:ascii="Century Gothic" w:hAnsi="Century Gothic"/>
          <w:color w:val="000000"/>
        </w:rPr>
      </w:pPr>
    </w:p>
    <w:p w:rsidR="00CA1C2A" w:rsidRPr="001C300A" w14:paraId="08355DCC" w14:textId="225D71A8">
      <w:pPr>
        <w:pStyle w:val="Cuerpo2"/>
        <w:rPr>
          <w:rFonts w:ascii="Century Gothic" w:hAnsi="Century Gothic"/>
        </w:rPr>
      </w:pPr>
      <w:r w:rsidRPr="001C300A">
        <w:rPr>
          <w:rStyle w:val="Gris"/>
          <w:rFonts w:ascii="Century Gothic" w:hAnsi="Century Gothic"/>
          <w:color w:val="000000"/>
        </w:rPr>
        <w:tab/>
      </w:r>
    </w:p>
    <w:p w:rsidR="00CA1C2A" w:rsidRPr="001C300A" w14:paraId="025C1A0E" w14:textId="2E44EC66">
      <w:pPr>
        <w:pStyle w:val="Cuerpo2"/>
        <w:rPr>
          <w:rFonts w:ascii="Century Gothic" w:hAnsi="Century Gothic"/>
        </w:rPr>
      </w:pPr>
      <w:r w:rsidRPr="001C300A">
        <w:rPr>
          <w:rStyle w:val="Gris"/>
          <w:rFonts w:ascii="Century Gothic" w:hAnsi="Century Gothic"/>
          <w:b/>
          <w:bCs/>
          <w:color w:val="A6B727" w:themeColor="accent2"/>
          <w:sz w:val="28"/>
          <w:szCs w:val="28"/>
          <w:lang w:val="en-US"/>
        </w:rPr>
        <w:t>Skills</w:t>
      </w:r>
      <w:r w:rsidRPr="001C300A">
        <w:rPr>
          <w:rStyle w:val="Gris"/>
          <w:rFonts w:ascii="Century Gothic" w:hAnsi="Century Gothic"/>
        </w:rPr>
        <w:tab/>
      </w:r>
      <w:r w:rsidR="00B43ACD">
        <w:rPr>
          <w:rFonts w:ascii="Century Gothic" w:hAnsi="Century Gothic"/>
          <w:lang w:val="en-US"/>
        </w:rPr>
        <w:t xml:space="preserve">Insurance and benefits negotiation </w:t>
      </w:r>
      <w:r w:rsidRPr="001C300A">
        <w:rPr>
          <w:rFonts w:ascii="Century Gothic" w:hAnsi="Century Gothic"/>
          <w:lang w:val="en-US"/>
        </w:rPr>
        <w:t xml:space="preserve">| </w:t>
      </w:r>
      <w:r w:rsidR="00B43ACD">
        <w:rPr>
          <w:rFonts w:ascii="Century Gothic" w:hAnsi="Century Gothic"/>
          <w:lang w:val="en-US"/>
        </w:rPr>
        <w:t xml:space="preserve">Hospital logistics </w:t>
      </w:r>
      <w:r w:rsidRPr="001C300A">
        <w:rPr>
          <w:rFonts w:ascii="Century Gothic" w:hAnsi="Century Gothic"/>
          <w:lang w:val="en-US"/>
        </w:rPr>
        <w:t xml:space="preserve">| </w:t>
      </w:r>
      <w:r w:rsidR="00B43ACD">
        <w:rPr>
          <w:rFonts w:ascii="Century Gothic" w:hAnsi="Century Gothic"/>
          <w:lang w:val="en-US"/>
        </w:rPr>
        <w:t>Health law and ethics Leadership</w:t>
      </w:r>
      <w:r w:rsidRPr="001C300A">
        <w:rPr>
          <w:rFonts w:ascii="Century Gothic" w:hAnsi="Century Gothic"/>
          <w:lang w:val="en-US"/>
        </w:rPr>
        <w:t xml:space="preserve"> | </w:t>
      </w:r>
      <w:r w:rsidR="00B43ACD">
        <w:rPr>
          <w:rFonts w:ascii="Century Gothic" w:hAnsi="Century Gothic"/>
          <w:lang w:val="en-US"/>
        </w:rPr>
        <w:t>Business administration</w:t>
      </w:r>
      <w:r w:rsidRPr="001C300A">
        <w:rPr>
          <w:rFonts w:ascii="Century Gothic" w:hAnsi="Century Gothic"/>
          <w:lang w:val="en-US"/>
        </w:rPr>
        <w:t xml:space="preserve"> | </w:t>
      </w:r>
      <w:r w:rsidR="00B43ACD">
        <w:rPr>
          <w:rFonts w:ascii="Century Gothic" w:hAnsi="Century Gothic"/>
          <w:lang w:val="en-US"/>
        </w:rPr>
        <w:t xml:space="preserve">Data analysis </w:t>
      </w:r>
      <w:r w:rsidR="00285CB4">
        <w:rPr>
          <w:rFonts w:ascii="Century Gothic" w:hAnsi="Century Gothic"/>
          <w:lang w:val="en-US"/>
        </w:rPr>
        <w:t xml:space="preserve">| Budgeting | Communication </w:t>
      </w:r>
    </w:p>
    <w:p w:rsidR="00827CEC" w:rsidRPr="001C300A" w14:paraId="22602E61" w14:textId="77777777">
      <w:pPr>
        <w:pStyle w:val="Cuerpo2"/>
        <w:rPr>
          <w:rFonts w:ascii="Century Gothic" w:hAnsi="Century Gothic"/>
        </w:rPr>
      </w:pPr>
    </w:p>
    <w:p w:rsidR="00CA1C2A" w:rsidRPr="001C300A" w14:paraId="5EE007EB" w14:textId="77777777">
      <w:pPr>
        <w:pStyle w:val="Cuerpo2"/>
        <w:rPr>
          <w:rFonts w:ascii="Century Gothic" w:hAnsi="Century Gothic"/>
        </w:rPr>
      </w:pPr>
    </w:p>
    <w:p w:rsidR="00CA1C2A" w14:paraId="3EADC0EA" w14:textId="3B938EF6">
      <w:pPr>
        <w:pStyle w:val="Cuerpo2"/>
        <w:rPr>
          <w:rFonts w:ascii="Century Gothic" w:hAnsi="Century Gothic"/>
          <w:lang w:val="en-US"/>
        </w:rPr>
      </w:pPr>
      <w:r>
        <w:rPr>
          <w:rStyle w:val="Gris"/>
          <w:rFonts w:ascii="Century Gothic" w:hAnsi="Century Gothic"/>
          <w:b/>
          <w:bCs/>
          <w:color w:val="A6B727" w:themeColor="accent2"/>
          <w:sz w:val="28"/>
          <w:szCs w:val="28"/>
        </w:rPr>
        <w:t>Certifications</w:t>
      </w:r>
      <w:r w:rsidRPr="001C300A" w:rsidR="00D91F4D">
        <w:rPr>
          <w:rStyle w:val="Gris"/>
          <w:rFonts w:ascii="Century Gothic" w:hAnsi="Century Gothic"/>
        </w:rPr>
        <w:tab/>
      </w:r>
      <w:r>
        <w:rPr>
          <w:rFonts w:ascii="Century Gothic" w:hAnsi="Century Gothic"/>
          <w:lang w:val="en-US"/>
        </w:rPr>
        <w:t>Certified Medical Manager (CMM)</w:t>
      </w:r>
    </w:p>
    <w:p w:rsidR="00285CB4" w:rsidRPr="001C300A" w14:paraId="26E04DCF" w14:textId="1C0DA8C8">
      <w:pPr>
        <w:pStyle w:val="Cuerpo2"/>
        <w:rPr>
          <w:rFonts w:ascii="Century Gothic" w:hAnsi="Century Gothic"/>
        </w:rPr>
      </w:pPr>
      <w:r>
        <w:rPr>
          <w:rStyle w:val="Gris"/>
          <w:rFonts w:ascii="Century Gothic" w:hAnsi="Century Gothic"/>
          <w:b/>
          <w:bCs/>
          <w:color w:val="A6B727" w:themeColor="accent2"/>
          <w:sz w:val="28"/>
          <w:szCs w:val="28"/>
        </w:rPr>
        <w:tab/>
      </w:r>
      <w:r w:rsidRPr="00285CB4">
        <w:rPr>
          <w:rFonts w:ascii="Century Gothic" w:hAnsi="Century Gothic"/>
          <w:lang w:val="en-US"/>
        </w:rPr>
        <w:t>Certified</w:t>
      </w:r>
      <w:r w:rsidRPr="00285CB4">
        <w:rPr>
          <w:rFonts w:ascii="Century Gothic" w:hAnsi="Century Gothic"/>
          <w:lang w:val="en-US"/>
        </w:rPr>
        <w:t xml:space="preserve"> Healthcare Access Manager (CHAM)</w:t>
      </w:r>
    </w:p>
    <w:p w:rsidR="00CA1C2A" w:rsidRPr="001C300A" w:rsidP="00827CEC" w14:paraId="2ACE96FE" w14:textId="77777777">
      <w:pPr>
        <w:pStyle w:val="Cuerpo2"/>
        <w:ind w:left="0" w:firstLine="0"/>
        <w:rPr>
          <w:rFonts w:ascii="Century Gothic" w:hAnsi="Century Gothic"/>
        </w:rPr>
      </w:pPr>
    </w:p>
    <w:sectPr>
      <w:headerReference w:type="default" r:id="rId6"/>
      <w:footerReference w:type="default" r:id="rId7"/>
      <w:pgSz w:w="11900" w:h="16840"/>
      <w:pgMar w:top="2160" w:right="720" w:bottom="1440" w:left="720" w:header="720" w:footer="8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Roboto">
    <w:altName w:val="﷽﷽﷽﷽﷽﷽﷽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1C2A" w14:paraId="054FC203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1C2A" w14:paraId="7B47FAD1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4B598D"/>
    <w:multiLevelType w:val="multilevel"/>
    <w:tmpl w:val="7270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0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0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0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0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0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0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0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0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CD7270"/>
    <w:multiLevelType w:val="hybridMultilevel"/>
    <w:tmpl w:val="BBECDC2C"/>
    <w:numStyleLink w:val="Vieta"/>
  </w:abstractNum>
  <w:abstractNum w:abstractNumId="2">
    <w:nsid w:val="4FD4471D"/>
    <w:multiLevelType w:val="hybridMultilevel"/>
    <w:tmpl w:val="BBECDC2C"/>
    <w:styleLink w:val="Vieta"/>
    <w:lvl w:ilvl="0">
      <w:start w:val="1"/>
      <w:numFmt w:val="bullet"/>
      <w:lvlText w:val="•"/>
      <w:lvlJc w:val="left"/>
      <w:pPr>
        <w:ind w:left="2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•"/>
      <w:lvlJc w:val="left"/>
      <w:pPr>
        <w:ind w:left="4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•"/>
      <w:lvlJc w:val="left"/>
      <w:pPr>
        <w:ind w:left="6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8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•"/>
      <w:lvlJc w:val="left"/>
      <w:pPr>
        <w:ind w:left="10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•"/>
      <w:lvlJc w:val="left"/>
      <w:pPr>
        <w:ind w:left="12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14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•"/>
      <w:lvlJc w:val="left"/>
      <w:pPr>
        <w:ind w:left="16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•"/>
      <w:lvlJc w:val="left"/>
      <w:pPr>
        <w:ind w:left="2751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5F1D335D"/>
    <w:multiLevelType w:val="multilevel"/>
    <w:tmpl w:val="5AA4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0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0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0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0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0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0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0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0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13A"/>
    <w:rsid w:val="001C300A"/>
    <w:rsid w:val="00285CB4"/>
    <w:rsid w:val="002E2657"/>
    <w:rsid w:val="0043413A"/>
    <w:rsid w:val="005A5269"/>
    <w:rsid w:val="006031D6"/>
    <w:rsid w:val="00657B9C"/>
    <w:rsid w:val="00735DDB"/>
    <w:rsid w:val="00827CEC"/>
    <w:rsid w:val="00950831"/>
    <w:rsid w:val="00A24210"/>
    <w:rsid w:val="00B43ACD"/>
    <w:rsid w:val="00C31C81"/>
    <w:rsid w:val="00CA1C2A"/>
    <w:rsid w:val="00D91F4D"/>
    <w:rsid w:val="00DA1BF2"/>
    <w:rsid w:val="00E52757"/>
    <w:rsid w:val="00F346DA"/>
  </w:rsids>
  <m:mathPr>
    <m:mathFont m:val="Cambria Math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10F7AE"/>
  <w15:docId w15:val="{9037EB9D-A797-254E-95D6-36FBEFE6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one" w:sz="0" w:space="0" w:color="auto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0">
    <w:name w:val="Table Normal_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2">
    <w:name w:val="Cuerpo 2"/>
    <w:pPr>
      <w:tabs>
        <w:tab w:val="left" w:pos="2400"/>
      </w:tabs>
      <w:spacing w:line="288" w:lineRule="auto"/>
      <w:ind w:left="2400" w:hanging="2400"/>
    </w:pPr>
    <w:rPr>
      <w:rFonts w:ascii="Helvetica Neue" w:hAnsi="Helvetica Neue" w:cs="Arial Unicode MS"/>
      <w:color w:val="000000"/>
      <w:lang w:val="fr-FR"/>
      <w14:textOutline w14:w="0">
        <w14:noFill/>
        <w14:prstDash w14:val="solid"/>
        <w14:bevel/>
      </w14:textOutline>
    </w:rPr>
  </w:style>
  <w:style w:type="character" w:customStyle="1" w:styleId="Gris">
    <w:name w:val="Gris"/>
    <w:rPr>
      <w:outline w:val="0"/>
      <w:color w:val="7A7A7A"/>
      <w:lang w:val="fr-FR"/>
    </w:rPr>
  </w:style>
  <w:style w:type="character" w:customStyle="1" w:styleId="Ninguno">
    <w:name w:val="Ninguno"/>
  </w:style>
  <w:style w:type="paragraph" w:customStyle="1" w:styleId="Cuerpo">
    <w:name w:val="Cuerpo"/>
    <w:pPr>
      <w:spacing w:line="288" w:lineRule="auto"/>
    </w:pPr>
    <w:rPr>
      <w:rFonts w:ascii="Helvetica Neue" w:hAnsi="Helvetica Neue" w:cs="Arial Unicode MS"/>
      <w:color w:val="000000"/>
      <w:lang w:val="en-US"/>
      <w14:textOutline w14:w="0">
        <w14:noFill/>
        <w14:prstDash w14:val="solid"/>
        <w14:bevel/>
      </w14:textOutline>
    </w:rPr>
  </w:style>
  <w:style w:type="numbering" w:customStyle="1" w:styleId="Vieta">
    <w:name w:val="Viñeta"/>
    <w:pPr>
      <w:numPr>
        <w:numId w:val="1"/>
      </w:numPr>
    </w:pPr>
  </w:style>
  <w:style w:type="paragraph" w:customStyle="1" w:styleId="Nombre">
    <w:name w:val="Nombre"/>
    <w:next w:val="Cuerpo"/>
    <w:pPr>
      <w:spacing w:line="180" w:lineRule="auto"/>
      <w:outlineLvl w:val="0"/>
    </w:pPr>
    <w:rPr>
      <w:rFonts w:ascii="Helvetica Neue" w:hAnsi="Helvetica Neue" w:cs="Arial Unicode MS"/>
      <w:b/>
      <w:bCs/>
      <w:color w:val="D8267D"/>
      <w:sz w:val="120"/>
      <w:szCs w:val="120"/>
      <w:lang w:val="nl-NL"/>
      <w14:textOutline w14:w="0">
        <w14:noFill/>
        <w14:prstDash w14:val="solid"/>
        <w14:bevel/>
      </w14:textOutline>
    </w:rPr>
  </w:style>
  <w:style w:type="paragraph" w:styleId="Title">
    <w:name w:val="Title"/>
    <w:next w:val="Cuerpo"/>
    <w:uiPriority w:val="10"/>
    <w:qFormat/>
    <w:pPr>
      <w:keepNext/>
      <w:spacing w:after="240"/>
    </w:pPr>
    <w:rPr>
      <w:rFonts w:ascii="Helvetica Neue" w:hAnsi="Helvetica Neue" w:cs="Arial Unicode MS"/>
      <w:b/>
      <w:bCs/>
      <w:color w:val="FF4013"/>
      <w:spacing w:val="-4"/>
      <w:sz w:val="48"/>
      <w:szCs w:val="48"/>
      <w:lang w:val="en-US"/>
      <w14:textOutline w14:w="0">
        <w14:noFill/>
        <w14:prstDash w14:val="solid"/>
        <w14:bevel/>
      </w14:textOutline>
    </w:rPr>
  </w:style>
  <w:style w:type="paragraph" w:customStyle="1" w:styleId="Poromisin">
    <w:name w:val="Por omisión"/>
    <w:rPr>
      <w:rFonts w:ascii="Roboto" w:hAnsi="Roboto" w:cs="Arial Unicode MS"/>
      <w:color w:val="3D4042"/>
      <w:sz w:val="32"/>
      <w:szCs w:val="32"/>
      <w:shd w:val="clear" w:color="auto" w:fill="F0F3F5"/>
      <w:lang w:val="it-IT"/>
      <w14:textOutline w14:w="0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j.galford@email.com" TargetMode="External" /><Relationship Id="rId5" Type="http://schemas.openxmlformats.org/officeDocument/2006/relationships/hyperlink" Target="http://linkedin.com/chloeanderson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01_BoldType_Resume">
  <a:themeElements>
    <a:clrScheme name="Marquesina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01_BoldType_Resu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1_BoldType_Resu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>
            <a:hueOff val="255805"/>
            <a:lumOff val="-19001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232323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ResumeGiants Team</dc:creator>
  <cp:lastModifiedBy>Margaret Buj</cp:lastModifiedBy>
  <cp:revision>4</cp:revision>
  <dcterms:created xsi:type="dcterms:W3CDTF">2021-05-17T10:49:00Z</dcterms:created>
  <dcterms:modified xsi:type="dcterms:W3CDTF">2022-06-03T08:41:00Z</dcterms:modified>
</cp:coreProperties>
</file>