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9.0 -->
  <w:body>
    <w:p w:rsidR="00F13361" w:rsidP="00F13361" w14:paraId="0EACEC43" w14:textId="77777777">
      <w:pPr>
        <w:pStyle w:val="Nombre"/>
        <w:rPr>
          <w:sz w:val="48"/>
          <w:szCs w:val="15"/>
          <w:lang w:val="en-US"/>
        </w:rPr>
      </w:pPr>
      <w:r w:rsidRPr="003B71EF">
        <w:rPr>
          <w:noProof/>
          <w:color w:val="FF0000"/>
        </w:rPr>
        <mc:AlternateContent>
          <mc:Choice Requires="wps">
            <w:drawing>
              <wp:anchor distT="304800" distB="304800" distL="304800" distR="304800" simplePos="0" relativeHeight="251658240" behindDoc="0" locked="0" layoutInCell="1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1266825</wp:posOffset>
                </wp:positionV>
                <wp:extent cx="2514600" cy="596900"/>
                <wp:effectExtent l="0" t="0" r="0" b="0"/>
                <wp:wrapSquare wrapText="left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596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5EE1" w:rsidRPr="00F13361" w:rsidP="00F95EE1" w14:textId="7F46AA6C">
                            <w:pPr>
                              <w:pStyle w:val="Poromisin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2E2657">
                              <w:rPr>
                                <w:rStyle w:val="Ningun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T:</w:t>
                            </w:r>
                            <w:r w:rsidRPr="002E2657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F13361" w:rsidR="00F1336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663-845-0977</w:t>
                            </w:r>
                          </w:p>
                          <w:p w:rsidR="00F95EE1" w:rsidRPr="00F13361" w:rsidP="00F95EE1" w14:textId="33E978B4">
                            <w:pPr>
                              <w:pStyle w:val="Poromisin"/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F13361">
                              <w:rPr>
                                <w:rStyle w:val="Ninguno"/>
                                <w:b/>
                                <w:bCs/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M:</w:t>
                            </w:r>
                            <w:hyperlink r:id="rId5" w:history="1">
                              <w:r w:rsidRPr="00F13361" w:rsidR="00F13361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90"/>
                                      </w14:srgbClr>
                                    </w14:solidFill>
                                  </w14:textFill>
                                </w:rPr>
                                <w:t>c</w:t>
                              </w:r>
                              <w:r w:rsidRPr="00F13361" w:rsidR="00F13361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90"/>
                                      </w14:srgbClr>
                                    </w14:solidFill>
                                  </w14:textFill>
                                </w:rPr>
                                <w:t>charlotte.masterson@gmail.com</w:t>
                              </w:r>
                            </w:hyperlink>
                          </w:p>
                          <w:p w:rsidR="00F95EE1" w:rsidP="00F95EE1" w14:textId="51FDE6E1">
                            <w:pPr>
                              <w:pStyle w:val="Poromisin"/>
                            </w:pPr>
                            <w:r w:rsidRPr="002E2657">
                              <w:rPr>
                                <w:rStyle w:val="Ningun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L:</w:t>
                            </w:r>
                            <w:r w:rsidRPr="002E2657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  <w:hyperlink r:id="rId6" w:history="1">
                              <w:r>
                                <w:rPr>
                                  <w:rStyle w:val="Hyperlink0"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linkedin.com/</w:t>
                              </w:r>
                              <w:r w:rsidR="00F13361">
                                <w:rPr>
                                  <w:rStyle w:val="Hyperlink0"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charlottemasterson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5" type="#_x0000_t202" style="width:198pt;height:47pt;margin-top:99.75pt;margin-left:344.25pt;mso-height-percent:0;mso-height-relative:margin;mso-position-horizontal-relative:page;mso-position-vertical-relative:page;mso-width-percent:0;mso-width-relative:margin;mso-wrap-distance-bottom:24pt;mso-wrap-distance-left:24pt;mso-wrap-distance-right:24pt;mso-wrap-distance-top:24pt;mso-wrap-style:square;position:absolute;visibility:visible;v-text-anchor:top;z-index:251659264" filled="f" stroked="f" strokeweight="1pt">
                <v:textbox inset="0,0,0,0">
                  <w:txbxContent>
                    <w:p w:rsidR="00F95EE1" w:rsidRPr="00F13361" w:rsidP="00F95EE1" w14:paraId="75483CDA" w14:textId="7F46AA6C">
                      <w:pPr>
                        <w:pStyle w:val="Poromisin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GB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2E2657">
                        <w:rPr>
                          <w:rStyle w:val="Ninguno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T:</w:t>
                      </w:r>
                      <w:r w:rsidRPr="002E2657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Pr="00F13361" w:rsidR="00F1336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GB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663-845-0977</w:t>
                      </w:r>
                    </w:p>
                    <w:p w:rsidR="00F95EE1" w:rsidRPr="00F13361" w:rsidP="00F95EE1" w14:paraId="6F537632" w14:textId="33E978B4">
                      <w:pPr>
                        <w:pStyle w:val="Poromisin"/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F13361">
                        <w:rPr>
                          <w:rStyle w:val="Ninguno"/>
                          <w:b/>
                          <w:bCs/>
                          <w:color w:val="auto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M:</w:t>
                      </w:r>
                      <w:hyperlink r:id="rId5" w:history="1">
                        <w:r w:rsidRPr="00F13361" w:rsidR="00F13361">
                          <w:rPr>
                            <w:rStyle w:val="Hyperlink"/>
                            <w:color w:val="auto"/>
                            <w:sz w:val="24"/>
                            <w:szCs w:val="24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90"/>
                                </w14:srgbClr>
                              </w14:solidFill>
                            </w14:textFill>
                          </w:rPr>
                          <w:t>c</w:t>
                        </w:r>
                        <w:r w:rsidRPr="00F13361" w:rsidR="00F13361">
                          <w:rPr>
                            <w:rStyle w:val="Hyperlink"/>
                            <w:color w:val="auto"/>
                            <w:sz w:val="24"/>
                            <w:szCs w:val="24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90"/>
                                </w14:srgbClr>
                              </w14:solidFill>
                            </w14:textFill>
                          </w:rPr>
                          <w:t>charlotte.masterson@gmail.com</w:t>
                        </w:r>
                      </w:hyperlink>
                    </w:p>
                    <w:p w:rsidR="00F95EE1" w:rsidP="00F95EE1" w14:paraId="6FEA57DE" w14:textId="51FDE6E1">
                      <w:pPr>
                        <w:pStyle w:val="Poromisin"/>
                      </w:pPr>
                      <w:r w:rsidRPr="002E2657">
                        <w:rPr>
                          <w:rStyle w:val="Ninguno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L:</w:t>
                      </w:r>
                      <w:r w:rsidRPr="002E2657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 </w:t>
                      </w:r>
                      <w:hyperlink r:id="rId6" w:history="1">
                        <w:r>
                          <w:rPr>
                            <w:rStyle w:val="Hyperlink0"/>
                            <w:color w:val="000000"/>
                            <w:sz w:val="24"/>
                            <w:szCs w:val="24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linkedin.com/</w:t>
                        </w:r>
                        <w:r w:rsidR="00F13361">
                          <w:rPr>
                            <w:rStyle w:val="Hyperlink0"/>
                            <w:color w:val="000000"/>
                            <w:sz w:val="24"/>
                            <w:szCs w:val="24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charlottemasterson</w:t>
                        </w:r>
                      </w:hyperlink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F13361" w:rsidR="00F13361">
        <w:rPr>
          <w:sz w:val="48"/>
          <w:szCs w:val="15"/>
          <w:lang w:val="en-US"/>
        </w:rPr>
        <w:t>Charlotte Masterson</w:t>
      </w:r>
    </w:p>
    <w:p w:rsidR="00F95EE1" w:rsidRPr="00F13361" w:rsidP="00F13361" w14:paraId="4C30A7BC" w14:textId="101848C8">
      <w:pPr>
        <w:pStyle w:val="Nombre"/>
        <w:rPr>
          <w:color w:val="000000"/>
          <w:sz w:val="24"/>
          <w:szCs w:val="24"/>
          <w:shd w:val="clear" w:color="auto" w:fill="FFFFFF"/>
          <w:lang w:val="en-GB"/>
          <w14:textFill>
            <w14:solidFill>
              <w14:srgbClr w14:val="000000">
                <w14:alpha w14:val="45882"/>
              </w14:srgbClr>
            </w14:solidFill>
          </w14:textFill>
        </w:rPr>
      </w:pPr>
      <w:r w:rsidRPr="00F13361">
        <w:rPr>
          <w:color w:val="000000"/>
          <w:sz w:val="24"/>
          <w:szCs w:val="24"/>
          <w:shd w:val="clear" w:color="auto" w:fill="FFFFFF"/>
          <w:lang w:val="en-GB"/>
          <w14:textFill>
            <w14:solidFill>
              <w14:srgbClr w14:val="000000">
                <w14:alpha w14:val="45882"/>
              </w14:srgbClr>
            </w14:solidFill>
          </w14:textFill>
        </w:rPr>
        <w:t>54 Corbett Road, San Francisco, CA 94100</w:t>
      </w:r>
    </w:p>
    <w:p w:rsidR="00F95EE1" w:rsidP="00F95EE1" w14:paraId="019FC1D9" w14:textId="77777777">
      <w:pPr>
        <w:pStyle w:val="Poromisin"/>
        <w:rPr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45882"/>
              </w14:srgbClr>
            </w14:solidFill>
          </w14:textFill>
        </w:rPr>
      </w:pPr>
      <w:r w:rsidRPr="002E2657">
        <w:rPr>
          <w:rStyle w:val="Ninguno"/>
          <w:b/>
          <w:bCs/>
          <w:color w:val="000000"/>
          <w:sz w:val="24"/>
          <w:szCs w:val="24"/>
          <w:shd w:val="clear" w:color="auto" w:fill="FFFFFF"/>
          <w:lang w:val="en-US"/>
          <w14:textFill>
            <w14:solidFill>
              <w14:srgbClr w14:val="000000">
                <w14:alpha w14:val="45882"/>
              </w14:srgbClr>
            </w14:solidFill>
          </w14:textFill>
        </w:rPr>
        <w:t>Nationality</w:t>
      </w:r>
      <w:r w:rsidRPr="002E2657">
        <w:rPr>
          <w:color w:val="000000"/>
          <w:sz w:val="24"/>
          <w:szCs w:val="24"/>
          <w:shd w:val="clear" w:color="auto" w:fill="FFFFFF"/>
          <w:lang w:val="en-US"/>
          <w14:textFill>
            <w14:solidFill>
              <w14:srgbClr w14:val="000000">
                <w14:alpha w14:val="45882"/>
              </w14:srgbClr>
            </w14:solidFill>
          </w14:textFill>
        </w:rPr>
        <w:t xml:space="preserve">: </w:t>
      </w:r>
      <w:r>
        <w:rPr>
          <w:color w:val="000000"/>
          <w:sz w:val="24"/>
          <w:szCs w:val="24"/>
          <w:shd w:val="clear" w:color="auto" w:fill="FFFFFF"/>
          <w:lang w:val="en-US"/>
          <w14:textFill>
            <w14:solidFill>
              <w14:srgbClr w14:val="000000">
                <w14:alpha w14:val="45882"/>
              </w14:srgbClr>
            </w14:solidFill>
          </w14:textFill>
        </w:rPr>
        <w:t>American</w:t>
      </w:r>
    </w:p>
    <w:p w:rsidR="00676C43" w:rsidP="00676C43" w14:paraId="68DC608B" w14:textId="77777777">
      <w:pPr>
        <w:pStyle w:val="Poromisin"/>
        <w:rPr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45882"/>
              </w14:srgbClr>
            </w14:solidFill>
          </w14:textFill>
        </w:rPr>
      </w:pPr>
      <w:r w:rsidRPr="002E2657">
        <w:rPr>
          <w:rStyle w:val="Ninguno"/>
          <w:b/>
          <w:bCs/>
          <w:color w:val="000000"/>
          <w:sz w:val="24"/>
          <w:szCs w:val="24"/>
          <w:shd w:val="clear" w:color="auto" w:fill="FFFFFF"/>
          <w:lang w:val="en-US"/>
          <w14:textFill>
            <w14:solidFill>
              <w14:srgbClr w14:val="000000">
                <w14:alpha w14:val="45882"/>
              </w14:srgbClr>
            </w14:solidFill>
          </w14:textFill>
        </w:rPr>
        <w:t>DOB:</w:t>
      </w:r>
      <w:r w:rsidRPr="002E2657">
        <w:rPr>
          <w:color w:val="000000"/>
          <w:sz w:val="24"/>
          <w:szCs w:val="24"/>
          <w:shd w:val="clear" w:color="auto" w:fill="FFFFFF"/>
          <w:lang w:val="en-US"/>
          <w14:textFill>
            <w14:solidFill>
              <w14:srgbClr w14:val="000000">
                <w14:alpha w14:val="45882"/>
              </w14:srgbClr>
            </w14:solidFill>
          </w14:textFill>
        </w:rPr>
        <w:t xml:space="preserve"> </w:t>
      </w:r>
      <w:r>
        <w:rPr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45882"/>
              </w14:srgbClr>
            </w14:solidFill>
          </w14:textFill>
        </w:rPr>
        <w:t>Jun 23</w:t>
      </w:r>
      <w:r>
        <w:rPr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45882"/>
              </w14:srgbClr>
            </w14:solidFill>
          </w14:textFill>
        </w:rPr>
        <w:t xml:space="preserve"> 1985</w:t>
      </w:r>
    </w:p>
    <w:p w:rsidR="00676C43" w:rsidP="00676C43" w14:paraId="6970B5F9" w14:textId="77777777">
      <w:pPr>
        <w:pStyle w:val="Poromisin"/>
        <w:rPr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45882"/>
              </w14:srgbClr>
            </w14:solidFill>
          </w14:textFill>
        </w:rPr>
      </w:pPr>
    </w:p>
    <w:p w:rsidR="00676C43" w:rsidRPr="00676C43" w:rsidP="00676C43" w14:paraId="2401F1F7" w14:textId="77777777">
      <w:pPr>
        <w:pStyle w:val="Poromisin"/>
        <w:rPr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45882"/>
              </w14:srgbClr>
            </w14:solidFill>
          </w14:textFill>
        </w:rPr>
      </w:pPr>
    </w:p>
    <w:p w:rsidR="008115E5" w:rsidRPr="00F95EE1" w14:paraId="79AC68C5" w14:textId="29C2F1D0">
      <w:pPr>
        <w:pStyle w:val="Heading1"/>
        <w:rPr>
          <w:lang w:val="en-US"/>
        </w:rPr>
      </w:pPr>
      <w:r>
        <w:rPr>
          <w:bCs/>
          <w:lang w:val="fr-FR"/>
        </w:rPr>
        <w:t>Summary</w:t>
      </w:r>
    </w:p>
    <w:p w:rsidR="008115E5" w:rsidP="00F13361" w14:paraId="2F361648" w14:textId="09FA0974">
      <w:pPr>
        <w:rPr>
          <w:bCs/>
          <w:lang w:val="en-US"/>
        </w:rPr>
      </w:pPr>
      <w:r w:rsidRPr="00F13361">
        <w:rPr>
          <w:lang w:val="en-US"/>
        </w:rPr>
        <w:t>A competent and motivated receptionist with 6+ years of industry-related experience. Recipient of progressive promotions due to outstanding work ethic. Consistent working routine, detail-oriented mindset, and able to multitask and provide guidance.</w:t>
      </w:r>
    </w:p>
    <w:p w:rsidR="00F13361" w:rsidRPr="00F13361" w:rsidP="00F13361" w14:paraId="58495E49" w14:textId="10937180">
      <w:pPr>
        <w:pStyle w:val="Heading1"/>
        <w:rPr>
          <w:lang w:val="en-GB"/>
        </w:rPr>
      </w:pPr>
      <w:r w:rsidRPr="00F13361">
        <w:rPr>
          <w:bCs/>
          <w:lang w:val="en-GB"/>
        </w:rPr>
        <w:t>Experience</w:t>
      </w:r>
      <w:r w:rsidRPr="00F13361">
        <w:rPr>
          <w:lang w:val="en-GB"/>
        </w:rPr>
        <w:t> </w:t>
      </w:r>
    </w:p>
    <w:p w:rsidR="00F13361" w:rsidRPr="00F13361" w:rsidP="00F13361" w14:paraId="53C331FC" w14:textId="7E7388CE">
      <w:pPr>
        <w:pStyle w:val="Heading2"/>
        <w:rPr>
          <w:lang w:val="en-US"/>
        </w:rPr>
      </w:pPr>
      <w:r w:rsidRPr="00F13361">
        <w:rPr>
          <w:lang w:val="fr-FR"/>
        </w:rPr>
        <w:t>Supervising</w:t>
      </w:r>
      <w:r w:rsidRPr="00F13361">
        <w:rPr>
          <w:lang w:val="fr-FR"/>
        </w:rPr>
        <w:t xml:space="preserve"> </w:t>
      </w:r>
      <w:r w:rsidRPr="00F13361">
        <w:rPr>
          <w:lang w:val="fr-FR"/>
        </w:rPr>
        <w:t>Receptionis</w:t>
      </w:r>
      <w:r>
        <w:rPr>
          <w:lang w:val="fr-FR"/>
        </w:rPr>
        <w:t>t</w:t>
      </w:r>
      <w:r>
        <w:rPr>
          <w:lang w:val="fr-FR"/>
        </w:rPr>
        <w:t xml:space="preserve"> - </w:t>
      </w:r>
      <w:r w:rsidRPr="00F13361">
        <w:rPr>
          <w:lang w:val="fr-FR"/>
        </w:rPr>
        <w:t xml:space="preserve">Stella </w:t>
      </w:r>
      <w:r w:rsidRPr="00F13361">
        <w:rPr>
          <w:lang w:val="fr-FR"/>
        </w:rPr>
        <w:t>Resorts</w:t>
      </w:r>
      <w:r w:rsidRPr="00F13361">
        <w:rPr>
          <w:lang w:val="fr-FR"/>
        </w:rPr>
        <w:t xml:space="preserve"> &amp; Spa</w:t>
      </w:r>
      <w:r>
        <w:rPr>
          <w:lang w:val="fr-FR"/>
        </w:rPr>
        <w:t xml:space="preserve"> - </w:t>
      </w:r>
      <w:r w:rsidRPr="00F13361">
        <w:rPr>
          <w:lang w:val="fr-FR"/>
        </w:rPr>
        <w:t>Arizona, TX</w:t>
      </w:r>
      <w:r>
        <w:rPr>
          <w:lang w:val="fr-FR"/>
        </w:rPr>
        <w:t xml:space="preserve"> - </w:t>
      </w:r>
      <w:r w:rsidRPr="00F13361">
        <w:rPr>
          <w:lang w:val="fr-FR"/>
        </w:rPr>
        <w:t xml:space="preserve">2018 – </w:t>
      </w:r>
      <w:r w:rsidRPr="00F13361">
        <w:rPr>
          <w:lang w:val="fr-FR"/>
        </w:rPr>
        <w:t>present</w:t>
      </w:r>
    </w:p>
    <w:p w:rsidR="00F13361" w:rsidRPr="00F13361" w:rsidP="00F13361" w14:paraId="55258EC6" w14:textId="77777777">
      <w:pPr>
        <w:pStyle w:val="ListParagraph"/>
        <w:numPr>
          <w:ilvl w:val="0"/>
          <w:numId w:val="16"/>
        </w:numPr>
        <w:spacing w:after="60" w:line="288" w:lineRule="auto"/>
        <w:rPr>
          <w:lang w:val="en-US"/>
        </w:rPr>
      </w:pPr>
      <w:r w:rsidRPr="00F13361">
        <w:rPr>
          <w:lang w:val="en-US"/>
        </w:rPr>
        <w:t xml:space="preserve">Welcoming guests and providing </w:t>
      </w:r>
      <w:r w:rsidRPr="00F13361">
        <w:rPr>
          <w:lang w:val="en-US"/>
        </w:rPr>
        <w:t>orientation;</w:t>
      </w:r>
    </w:p>
    <w:p w:rsidR="00F13361" w:rsidRPr="00F13361" w:rsidP="00F13361" w14:paraId="1CE333D3" w14:textId="77777777">
      <w:pPr>
        <w:pStyle w:val="ListParagraph"/>
        <w:numPr>
          <w:ilvl w:val="0"/>
          <w:numId w:val="16"/>
        </w:numPr>
        <w:spacing w:after="60" w:line="288" w:lineRule="auto"/>
        <w:rPr>
          <w:lang w:val="en-US"/>
        </w:rPr>
      </w:pPr>
      <w:r w:rsidRPr="00F13361">
        <w:rPr>
          <w:lang w:val="en-US"/>
        </w:rPr>
        <w:t xml:space="preserve">Managing room reservations via a computerized </w:t>
      </w:r>
      <w:r w:rsidRPr="00F13361">
        <w:rPr>
          <w:lang w:val="en-US"/>
        </w:rPr>
        <w:t>system;</w:t>
      </w:r>
    </w:p>
    <w:p w:rsidR="00F13361" w:rsidRPr="00F13361" w:rsidP="00F13361" w14:paraId="5347E830" w14:textId="77777777">
      <w:pPr>
        <w:pStyle w:val="ListParagraph"/>
        <w:numPr>
          <w:ilvl w:val="0"/>
          <w:numId w:val="16"/>
        </w:numPr>
        <w:spacing w:after="60" w:line="288" w:lineRule="auto"/>
        <w:rPr>
          <w:lang w:val="en-US"/>
        </w:rPr>
      </w:pPr>
      <w:r w:rsidRPr="00F13361">
        <w:rPr>
          <w:lang w:val="en-US"/>
        </w:rPr>
        <w:t xml:space="preserve">Provide transport services for customers and </w:t>
      </w:r>
      <w:r w:rsidRPr="00F13361">
        <w:rPr>
          <w:lang w:val="en-US"/>
        </w:rPr>
        <w:t>reservations;</w:t>
      </w:r>
    </w:p>
    <w:p w:rsidR="00F95EE1" w:rsidRPr="00F13361" w:rsidP="00F13361" w14:paraId="3C4C490B" w14:textId="08A35EAB">
      <w:pPr>
        <w:pStyle w:val="ListParagraph"/>
        <w:numPr>
          <w:ilvl w:val="0"/>
          <w:numId w:val="16"/>
        </w:numPr>
        <w:spacing w:after="60" w:line="288" w:lineRule="auto"/>
        <w:rPr>
          <w:lang w:val="en-US"/>
        </w:rPr>
      </w:pPr>
      <w:r w:rsidRPr="00F13361">
        <w:rPr>
          <w:lang w:val="en-US"/>
        </w:rPr>
        <w:t xml:space="preserve">Arrange bills, </w:t>
      </w:r>
      <w:r w:rsidRPr="00F13361">
        <w:rPr>
          <w:lang w:val="en-US"/>
        </w:rPr>
        <w:t>handle</w:t>
      </w:r>
      <w:r w:rsidRPr="00F13361">
        <w:rPr>
          <w:lang w:val="en-US"/>
        </w:rPr>
        <w:t xml:space="preserve"> and process checkouts.</w:t>
      </w:r>
    </w:p>
    <w:p w:rsidR="00F13361" w:rsidRPr="00F13361" w:rsidP="00F13361" w14:paraId="46E0D0A6" w14:textId="7EB1A262">
      <w:pPr>
        <w:spacing w:after="60" w:line="288" w:lineRule="auto"/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</w:pPr>
      <w:r w:rsidRPr="00F13361"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 xml:space="preserve">Administrative </w:t>
      </w:r>
      <w:r w:rsidRPr="00F13361"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>Hotel</w:t>
      </w:r>
      <w:r w:rsidRPr="00F13361"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 xml:space="preserve"> Assistant</w:t>
      </w:r>
      <w:r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 xml:space="preserve"> - </w:t>
      </w:r>
      <w:r w:rsidRPr="00F13361"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>Hilltop</w:t>
      </w:r>
      <w:r w:rsidRPr="00F13361"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 xml:space="preserve"> </w:t>
      </w:r>
      <w:r w:rsidRPr="00F13361"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>Hotel</w:t>
      </w:r>
      <w:r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 xml:space="preserve"> - </w:t>
      </w:r>
      <w:r w:rsidRPr="00F13361"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>Arizona, TX</w:t>
      </w:r>
      <w:r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 xml:space="preserve"> - </w:t>
      </w:r>
      <w:r w:rsidRPr="00F13361">
        <w:rPr>
          <w:rFonts w:asciiTheme="majorHAnsi" w:eastAsiaTheme="majorEastAsia" w:hAnsiTheme="majorHAnsi" w:cstheme="majorBidi"/>
          <w:color w:val="0E0B05" w:themeColor="text2"/>
          <w:sz w:val="22"/>
          <w:szCs w:val="26"/>
          <w:lang w:val="fr-FR"/>
        </w:rPr>
        <w:t>2016-2018</w:t>
      </w:r>
    </w:p>
    <w:p w:rsidR="00F13361" w:rsidRPr="00F13361" w:rsidP="00F13361" w14:paraId="6F8ECD1F" w14:textId="77777777">
      <w:pPr>
        <w:pStyle w:val="Cuerpo2"/>
        <w:numPr>
          <w:ilvl w:val="0"/>
          <w:numId w:val="17"/>
        </w:numPr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</w:pPr>
      <w:r w:rsidRPr="00F13361"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  <w:t xml:space="preserve">Providing restaurant, entertainment, and transportation </w:t>
      </w:r>
      <w:r w:rsidRPr="00F13361"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  <w:t>reservations;</w:t>
      </w:r>
    </w:p>
    <w:p w:rsidR="00F13361" w:rsidRPr="00F13361" w:rsidP="00F13361" w14:paraId="5460231C" w14:textId="77777777">
      <w:pPr>
        <w:pStyle w:val="Cuerpo2"/>
        <w:numPr>
          <w:ilvl w:val="0"/>
          <w:numId w:val="17"/>
        </w:numPr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</w:pPr>
      <w:r w:rsidRPr="00F13361"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  <w:t xml:space="preserve">Arranging tours, collaborating with tour </w:t>
      </w:r>
      <w:r w:rsidRPr="00F13361"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  <w:t>operators;</w:t>
      </w:r>
    </w:p>
    <w:p w:rsidR="00F13361" w:rsidRPr="00F13361" w:rsidP="00F13361" w14:paraId="072FC4F6" w14:textId="77777777">
      <w:pPr>
        <w:pStyle w:val="Cuerpo2"/>
        <w:numPr>
          <w:ilvl w:val="0"/>
          <w:numId w:val="17"/>
        </w:numPr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</w:pPr>
      <w:r w:rsidRPr="00F13361"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  <w:t xml:space="preserve">Assisting with guest </w:t>
      </w:r>
      <w:r w:rsidRPr="00F13361"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  <w:t>orientation;</w:t>
      </w:r>
    </w:p>
    <w:p w:rsidR="008115E5" w:rsidRPr="004F701E" w:rsidP="00F13361" w14:paraId="68D9236C" w14:textId="0694764C">
      <w:pPr>
        <w:pStyle w:val="Cuerpo2"/>
        <w:numPr>
          <w:ilvl w:val="0"/>
          <w:numId w:val="17"/>
        </w:numPr>
        <w:rPr>
          <w:color w:val="89847F"/>
          <w:lang w:val="en-US"/>
        </w:rPr>
      </w:pPr>
      <w:r w:rsidRPr="00F13361">
        <w:rPr>
          <w:rFonts w:asciiTheme="minorHAnsi" w:eastAsiaTheme="minorHAnsi" w:hAnsiTheme="minorHAnsi" w:cstheme="minorBidi"/>
          <w:color w:val="7F7F7F" w:themeColor="text1" w:themeTint="80"/>
          <w:bdr w:val="none" w:sz="0" w:space="0" w:color="auto"/>
          <w:lang w:val="en-US" w:eastAsia="ja-JP"/>
          <w14:textOutline w14:w="0" w14:cap="rnd">
            <w14:noFill/>
            <w14:prstDash w14:val="solid"/>
            <w14:bevel/>
          </w14:textOutline>
        </w:rPr>
        <w:t>Managing luggage distribution.</w:t>
      </w:r>
    </w:p>
    <w:p w:rsidR="004F701E" w:rsidP="004F701E" w14:paraId="088AE474" w14:textId="79A76266">
      <w:pPr>
        <w:pStyle w:val="Heading1"/>
        <w:rPr>
          <w:lang w:val="en-US"/>
        </w:rPr>
      </w:pPr>
      <w:r w:rsidRPr="004F701E">
        <w:rPr>
          <w:lang w:val="en-US"/>
        </w:rPr>
        <w:t>Education</w:t>
      </w:r>
    </w:p>
    <w:p w:rsidR="004F701E" w:rsidRPr="004F701E" w:rsidP="004F701E" w14:paraId="468BEA7B" w14:textId="499EC0B7">
      <w:pPr>
        <w:tabs>
          <w:tab w:val="left" w:pos="405"/>
        </w:tabs>
        <w:rPr>
          <w:lang w:val="en-US"/>
        </w:rPr>
      </w:pPr>
      <w:r w:rsidRPr="004F701E">
        <w:rPr>
          <w:lang w:val="en-US"/>
        </w:rPr>
        <w:t>Concordia University Texas</w:t>
      </w:r>
    </w:p>
    <w:p w:rsidR="004F701E" w:rsidP="004F701E" w14:paraId="2FF049D0" w14:textId="77777777">
      <w:pPr>
        <w:tabs>
          <w:tab w:val="left" w:pos="405"/>
        </w:tabs>
        <w:rPr>
          <w:lang w:val="en-US"/>
        </w:rPr>
      </w:pPr>
      <w:r w:rsidRPr="004F701E">
        <w:rPr>
          <w:lang w:val="en-US"/>
        </w:rPr>
        <w:t>BSc in Hospitality Management</w:t>
      </w:r>
    </w:p>
    <w:p w:rsidR="004F701E" w:rsidP="004F701E" w14:paraId="2576E954" w14:textId="304C8515">
      <w:pPr>
        <w:tabs>
          <w:tab w:val="left" w:pos="405"/>
        </w:tabs>
        <w:rPr>
          <w:lang w:val="en-US"/>
        </w:rPr>
      </w:pPr>
      <w:r w:rsidRPr="004F701E">
        <w:rPr>
          <w:lang w:val="en-US"/>
        </w:rPr>
        <w:t>2013-2015</w:t>
      </w:r>
    </w:p>
    <w:p w:rsidR="004F701E" w:rsidP="004F701E" w14:paraId="029A4C47" w14:textId="4EC4547E">
      <w:pPr>
        <w:pStyle w:val="Heading1"/>
        <w:rPr>
          <w:lang w:val="en-US"/>
        </w:rPr>
      </w:pPr>
      <w:r w:rsidRPr="004F701E">
        <w:rPr>
          <w:lang w:val="en-US"/>
        </w:rPr>
        <w:t>Certifications</w:t>
      </w:r>
    </w:p>
    <w:p w:rsidR="004F701E" w:rsidRPr="004F701E" w:rsidP="004F701E" w14:paraId="67F831B9" w14:textId="30FBD944">
      <w:pPr>
        <w:tabs>
          <w:tab w:val="left" w:pos="420"/>
        </w:tabs>
        <w:rPr>
          <w:lang w:val="en-US"/>
        </w:rPr>
      </w:pPr>
      <w:r w:rsidRPr="004F701E">
        <w:rPr>
          <w:lang w:val="en-US"/>
        </w:rPr>
        <w:t>Hotel Receptionist Training</w:t>
      </w:r>
    </w:p>
    <w:p w:rsidR="004F701E" w:rsidRPr="004F701E" w:rsidP="004F701E" w14:paraId="3798637E" w14:textId="77777777">
      <w:pPr>
        <w:tabs>
          <w:tab w:val="left" w:pos="420"/>
        </w:tabs>
        <w:rPr>
          <w:lang w:val="en-US"/>
        </w:rPr>
      </w:pPr>
      <w:r w:rsidRPr="004F701E">
        <w:rPr>
          <w:lang w:val="en-US"/>
        </w:rPr>
        <w:t>Bookkeeping 101</w:t>
      </w:r>
    </w:p>
    <w:p w:rsidR="004F701E" w:rsidRPr="004F701E" w:rsidP="004F701E" w14:paraId="5CEA4ED2" w14:textId="6C2DB814">
      <w:pPr>
        <w:tabs>
          <w:tab w:val="left" w:pos="420"/>
        </w:tabs>
        <w:rPr>
          <w:lang w:val="en-US"/>
        </w:rPr>
      </w:pPr>
      <w:r w:rsidRPr="004F701E">
        <w:rPr>
          <w:lang w:val="en-US"/>
        </w:rPr>
        <w:t>Basic First Aid Administration Training</w:t>
      </w:r>
    </w:p>
    <w:sectPr w:rsidSect="00691927">
      <w:headerReference w:type="default" r:id="rId7"/>
      <w:footerReference w:type="default" r:id="rId8"/>
      <w:headerReference w:type="first" r:id="rId9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15E5" w14:paraId="1ABB12CF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15E5" w14:paraId="098922A4" w14:textId="77777777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Marco 1" o:spid="_x0000_s2049" style="width:394.8pt;height:567.4pt;margin-top:0;margin-left:0;mso-position-horizontal:center;mso-position-horizontal-relative:page;mso-position-vertical:center;mso-position-vertical-relative:page;mso-wrap-distance-bottom:0;mso-wrap-distance-left:9pt;mso-wrap-distance-right:9pt;mso-wrap-distance-top:0;mso-wrap-style:square;position:absolute;visibility:visible;v-text-anchor:middle;z-index:-251657216" coordsize="5013960,7205980" path="m,l5013960,l5013960,7205980l,7205980,,xm130564,130564l130564,7075416l4883396,7075416l4883396,130564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15E5" w14:paraId="01E211BA" w14:textId="77777777">
    <w:r>
      <w:rPr>
        <w:noProof/>
        <w:lang w:val="es-MX" w:eastAsia="es-MX"/>
      </w:rPr>
      <w:pict>
        <v:group id="Grupo 4" o:spid="_x0000_s2050" alt="Title: Marco de página con tabulación" style="width:560.22pt;height:803.22pt;margin-top:0;margin-left:0;mso-height-percent:954;mso-position-horizontal:center;mso-position-horizontal-relative:page;mso-position-vertical:center;mso-position-vertical-relative:page;mso-width-percent:941;position:absolute;z-index:-251656192" coordorigin="1333,0" coordsize="73152,96012">
          <v:shape id="Marco 5" o:spid="_x0000_s2051" alt="Title: Marco de página con tabulación" style="width:73152;height:96012;left:1333;mso-wrap-style:square;position:absolute;visibility:visible;v-text-anchor:middle" coordsize="7315200,9601200" o:spt="100" adj="0,,0" path="m,l7315200,l7315200,9601200l,9601200,,xm190488,190488l190488,9410712l7124712,9410712l7124712,190488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ibre 8" o:spid="_x0000_s2052" alt="Title: Marco de página con tabulación" style="width:3581;height:8020;left:2286;mso-wrap-style:square;position:absolute;top:4286;visibility:visible;v-text-anchor:top" coordsize="240,528" o:spt="100" adj="-11796480,,5400" path="m2,l169,l240,246l169,480l59,480l59,528,,480l2,480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8115E5" w14:paraId="4FCAF708" w14:textId="77777777">
                  <w:pPr>
                    <w:jc w:val="center"/>
                  </w:pP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CD7270"/>
    <w:multiLevelType w:val="hybridMultilevel"/>
    <w:tmpl w:val="39561100"/>
    <w:numStyleLink w:val="Vieta"/>
  </w:abstractNum>
  <w:abstractNum w:abstractNumId="12">
    <w:nsid w:val="454416C3"/>
    <w:multiLevelType w:val="hybridMultilevel"/>
    <w:tmpl w:val="1884BEFA"/>
    <w:lvl w:ilvl="0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4471D"/>
    <w:multiLevelType w:val="hybridMultilevel"/>
    <w:tmpl w:val="39561100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5454655"/>
    <w:multiLevelType w:val="hybridMultilevel"/>
    <w:tmpl w:val="7AB01E5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A277B"/>
    <w:multiLevelType w:val="hybridMultilevel"/>
    <w:tmpl w:val="39561100"/>
    <w:numStyleLink w:val="Vieta"/>
  </w:abstractNum>
  <w:abstractNum w:abstractNumId="16">
    <w:nsid w:val="736F4CED"/>
    <w:multiLevelType w:val="hybridMultilevel"/>
    <w:tmpl w:val="39561100"/>
    <w:numStyleLink w:val="Vieta"/>
  </w:abstractNum>
  <w:num w:numId="1" w16cid:durableId="1193764488">
    <w:abstractNumId w:val="9"/>
  </w:num>
  <w:num w:numId="2" w16cid:durableId="725882532">
    <w:abstractNumId w:val="12"/>
  </w:num>
  <w:num w:numId="3" w16cid:durableId="176584432">
    <w:abstractNumId w:val="10"/>
  </w:num>
  <w:num w:numId="4" w16cid:durableId="2705554">
    <w:abstractNumId w:val="7"/>
  </w:num>
  <w:num w:numId="5" w16cid:durableId="1408959111">
    <w:abstractNumId w:val="6"/>
  </w:num>
  <w:num w:numId="6" w16cid:durableId="1457678915">
    <w:abstractNumId w:val="5"/>
  </w:num>
  <w:num w:numId="7" w16cid:durableId="1267885754">
    <w:abstractNumId w:val="4"/>
  </w:num>
  <w:num w:numId="8" w16cid:durableId="1132482024">
    <w:abstractNumId w:val="8"/>
  </w:num>
  <w:num w:numId="9" w16cid:durableId="1606159353">
    <w:abstractNumId w:val="3"/>
  </w:num>
  <w:num w:numId="10" w16cid:durableId="488863400">
    <w:abstractNumId w:val="2"/>
  </w:num>
  <w:num w:numId="11" w16cid:durableId="398939890">
    <w:abstractNumId w:val="1"/>
  </w:num>
  <w:num w:numId="12" w16cid:durableId="1397893434">
    <w:abstractNumId w:val="0"/>
  </w:num>
  <w:num w:numId="13" w16cid:durableId="1950117644">
    <w:abstractNumId w:val="14"/>
  </w:num>
  <w:num w:numId="14" w16cid:durableId="215285914">
    <w:abstractNumId w:val="13"/>
  </w:num>
  <w:num w:numId="15" w16cid:durableId="1367831800">
    <w:abstractNumId w:val="11"/>
  </w:num>
  <w:num w:numId="16" w16cid:durableId="1253970887">
    <w:abstractNumId w:val="15"/>
  </w:num>
  <w:num w:numId="17" w16cid:durableId="19374038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1B"/>
    <w:rsid w:val="000823BA"/>
    <w:rsid w:val="00122A1B"/>
    <w:rsid w:val="001443CF"/>
    <w:rsid w:val="00280E87"/>
    <w:rsid w:val="002E2657"/>
    <w:rsid w:val="00393376"/>
    <w:rsid w:val="004F701E"/>
    <w:rsid w:val="00676C43"/>
    <w:rsid w:val="007C2189"/>
    <w:rsid w:val="008115E5"/>
    <w:rsid w:val="009A0AB2"/>
    <w:rsid w:val="009C6075"/>
    <w:rsid w:val="00C07441"/>
    <w:rsid w:val="00C67D97"/>
    <w:rsid w:val="00DB1487"/>
    <w:rsid w:val="00F13361"/>
    <w:rsid w:val="00F42BFF"/>
    <w:rsid w:val="00F95EE1"/>
  </w:rsids>
  <m:mathPr>
    <m:mathFont m:val="Cambria Math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793ECB"/>
  <w15:docId w15:val="{EE4F6667-30F7-EB47-9496-8DF820F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D0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ndecontacto">
    <w:name w:val="Información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bre">
    <w:name w:val="Nombr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customStyle="1" w:styleId="Ninguno">
    <w:name w:val="Ninguno"/>
    <w:rsid w:val="00F95EE1"/>
  </w:style>
  <w:style w:type="paragraph" w:customStyle="1" w:styleId="Poromisin">
    <w:name w:val="Por omisión"/>
    <w:rsid w:val="00F95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Roboto" w:eastAsia="Arial Unicode MS" w:hAnsi="Roboto" w:cs="Arial Unicode MS"/>
      <w:color w:val="3D4042"/>
      <w:sz w:val="32"/>
      <w:szCs w:val="32"/>
      <w:bdr w:val="nil"/>
      <w:shd w:val="clear" w:color="auto" w:fill="F0F3F5"/>
      <w:lang w:val="it-IT" w:eastAsia="es-ES_tradnl"/>
      <w14:textOutline w14:w="0">
        <w14:noFill/>
        <w14:prstDash w14:val="solid"/>
        <w14:bevel/>
      </w14:textOutline>
    </w:rPr>
  </w:style>
  <w:style w:type="numbering" w:customStyle="1" w:styleId="Vieta">
    <w:name w:val="Viñeta"/>
    <w:rsid w:val="00F95EE1"/>
    <w:pPr>
      <w:numPr>
        <w:numId w:val="14"/>
      </w:numPr>
    </w:pPr>
  </w:style>
  <w:style w:type="character" w:customStyle="1" w:styleId="Hyperlink0">
    <w:name w:val="Hyperlink.0"/>
    <w:basedOn w:val="Hyperlink"/>
    <w:rsid w:val="00F95EE1"/>
    <w:rPr>
      <w:color w:val="53C3C7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F95EE1"/>
    <w:rPr>
      <w:color w:val="53C3C7" w:themeColor="hyperlink"/>
      <w:u w:val="single"/>
    </w:rPr>
  </w:style>
  <w:style w:type="paragraph" w:customStyle="1" w:styleId="DE590D6D4FE573419319B271E69B5209">
    <w:name w:val="DE590D6D4FE573419319B271E69B5209"/>
    <w:rsid w:val="00676C43"/>
    <w:pPr>
      <w:spacing w:after="0" w:line="240" w:lineRule="auto"/>
    </w:pPr>
    <w:rPr>
      <w:rFonts w:eastAsiaTheme="minorEastAsia"/>
      <w:color w:val="auto"/>
      <w:sz w:val="24"/>
      <w:szCs w:val="24"/>
      <w:lang w:val="es-ES" w:eastAsia="es-ES_tradnl"/>
    </w:rPr>
  </w:style>
  <w:style w:type="paragraph" w:customStyle="1" w:styleId="Cuerpo2">
    <w:name w:val="Cuerpo 2"/>
    <w:rsid w:val="00676C4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00"/>
      </w:tabs>
      <w:spacing w:after="0" w:line="288" w:lineRule="auto"/>
      <w:ind w:left="2400" w:hanging="2400"/>
    </w:pPr>
    <w:rPr>
      <w:rFonts w:ascii="Helvetica Neue" w:eastAsia="Arial Unicode MS" w:hAnsi="Helvetica Neue" w:cs="Arial Unicode MS"/>
      <w:color w:val="000000"/>
      <w:bdr w:val="nil"/>
      <w:lang w:val="fr-FR" w:eastAsia="es-ES_tradnl"/>
      <w14:textOutline w14:w="0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1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charlotte.masterson@gmail.com" TargetMode="External" /><Relationship Id="rId6" Type="http://schemas.openxmlformats.org/officeDocument/2006/relationships/hyperlink" Target="http://linkedin.com/chloeanderson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C30F-6AB5-4F5A-B58B-7EFD2060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ResumeGiants Team</dc:creator>
  <cp:lastModifiedBy>ResumeGiants Team</cp:lastModifiedBy>
  <cp:revision>2</cp:revision>
  <dcterms:created xsi:type="dcterms:W3CDTF">2022-09-27T16:32:00Z</dcterms:created>
  <dcterms:modified xsi:type="dcterms:W3CDTF">2022-09-27T16:32:00Z</dcterms:modified>
</cp:coreProperties>
</file>